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60591A" w14:textId="77777777" w:rsidR="00D21F6E" w:rsidRPr="001C7B32" w:rsidRDefault="00D21F6E">
      <w:pPr>
        <w:spacing w:line="240" w:lineRule="auto"/>
        <w:rPr>
          <w:rFonts w:asciiTheme="minorHAnsi" w:hAnsiTheme="minorHAnsi" w:cstheme="minorHAnsi"/>
        </w:rPr>
      </w:pPr>
    </w:p>
    <w:p w14:paraId="6E470FDC" w14:textId="77777777" w:rsidR="00D21F6E" w:rsidRPr="001C7B32" w:rsidRDefault="00D21F6E">
      <w:pPr>
        <w:spacing w:line="240" w:lineRule="auto"/>
        <w:rPr>
          <w:rFonts w:asciiTheme="minorHAnsi" w:hAnsiTheme="minorHAnsi" w:cstheme="minorHAnsi"/>
        </w:rPr>
      </w:pPr>
      <w:bookmarkStart w:id="0" w:name="_3pki7zcybuss" w:colFirst="0" w:colLast="0"/>
      <w:bookmarkEnd w:id="0"/>
    </w:p>
    <w:p w14:paraId="37386DD3" w14:textId="77777777" w:rsidR="00D21F6E" w:rsidRPr="001C7B32" w:rsidRDefault="00D21F6E">
      <w:pPr>
        <w:spacing w:line="240" w:lineRule="auto"/>
        <w:rPr>
          <w:rFonts w:asciiTheme="minorHAnsi" w:hAnsiTheme="minorHAnsi" w:cstheme="minorHAnsi"/>
        </w:rPr>
      </w:pPr>
    </w:p>
    <w:p w14:paraId="0AD9F7B8" w14:textId="77777777" w:rsidR="00D21F6E" w:rsidRPr="001C7B32" w:rsidRDefault="00D21F6E">
      <w:pPr>
        <w:spacing w:line="240" w:lineRule="auto"/>
        <w:rPr>
          <w:rFonts w:asciiTheme="minorHAnsi" w:hAnsiTheme="minorHAnsi" w:cstheme="minorHAnsi"/>
        </w:rPr>
      </w:pPr>
    </w:p>
    <w:p w14:paraId="67010CEE" w14:textId="77777777" w:rsidR="00D21F6E" w:rsidRPr="001C7B32" w:rsidRDefault="00D21F6E">
      <w:pPr>
        <w:spacing w:line="240" w:lineRule="auto"/>
        <w:rPr>
          <w:rFonts w:asciiTheme="minorHAnsi" w:hAnsiTheme="minorHAnsi" w:cstheme="minorHAnsi"/>
        </w:rPr>
      </w:pPr>
    </w:p>
    <w:p w14:paraId="2E5A046B" w14:textId="77777777" w:rsidR="00D21F6E" w:rsidRPr="001C7B32" w:rsidRDefault="00D21F6E">
      <w:pPr>
        <w:spacing w:line="240" w:lineRule="auto"/>
        <w:rPr>
          <w:rFonts w:asciiTheme="minorHAnsi" w:hAnsiTheme="minorHAnsi" w:cstheme="minorHAnsi"/>
        </w:rPr>
      </w:pPr>
    </w:p>
    <w:p w14:paraId="4E683D4F" w14:textId="77777777" w:rsidR="00D21F6E" w:rsidRPr="001C7B32" w:rsidRDefault="00D21F6E">
      <w:pPr>
        <w:spacing w:line="240" w:lineRule="auto"/>
        <w:rPr>
          <w:rFonts w:asciiTheme="minorHAnsi" w:hAnsiTheme="minorHAnsi" w:cstheme="minorHAnsi"/>
        </w:rPr>
      </w:pPr>
    </w:p>
    <w:p w14:paraId="1004E1A2" w14:textId="77777777" w:rsidR="00D21F6E" w:rsidRPr="001C7B32" w:rsidRDefault="00D21F6E">
      <w:pPr>
        <w:spacing w:line="240" w:lineRule="auto"/>
        <w:rPr>
          <w:rFonts w:asciiTheme="minorHAnsi" w:hAnsiTheme="minorHAnsi" w:cstheme="minorHAnsi"/>
        </w:rPr>
      </w:pPr>
    </w:p>
    <w:p w14:paraId="2650C6D7" w14:textId="77777777" w:rsidR="00D21F6E" w:rsidRPr="001C7B32" w:rsidRDefault="00D21F6E">
      <w:pPr>
        <w:spacing w:line="240" w:lineRule="auto"/>
        <w:rPr>
          <w:rFonts w:asciiTheme="minorHAnsi" w:hAnsiTheme="minorHAnsi" w:cstheme="minorHAnsi"/>
        </w:rPr>
      </w:pPr>
    </w:p>
    <w:p w14:paraId="03E8E86C" w14:textId="77777777" w:rsidR="00D21F6E" w:rsidRPr="001C7B32" w:rsidRDefault="00D21F6E">
      <w:pPr>
        <w:spacing w:line="240" w:lineRule="auto"/>
        <w:rPr>
          <w:rFonts w:asciiTheme="minorHAnsi" w:hAnsiTheme="minorHAnsi" w:cstheme="minorHAnsi"/>
        </w:rPr>
      </w:pPr>
    </w:p>
    <w:p w14:paraId="19292132" w14:textId="77777777" w:rsidR="00D21F6E" w:rsidRPr="001C7B32" w:rsidRDefault="00D21F6E">
      <w:pPr>
        <w:spacing w:line="240" w:lineRule="auto"/>
        <w:rPr>
          <w:rFonts w:asciiTheme="minorHAnsi" w:hAnsiTheme="minorHAnsi" w:cstheme="minorHAnsi"/>
        </w:rPr>
      </w:pPr>
    </w:p>
    <w:p w14:paraId="59EB4A36" w14:textId="77777777" w:rsidR="00D21F6E" w:rsidRPr="001C7B32" w:rsidRDefault="00D21F6E">
      <w:pPr>
        <w:spacing w:line="240" w:lineRule="auto"/>
        <w:rPr>
          <w:rFonts w:asciiTheme="minorHAnsi" w:hAnsiTheme="minorHAnsi" w:cstheme="minorHAnsi"/>
        </w:rPr>
      </w:pPr>
    </w:p>
    <w:p w14:paraId="328AEBA9" w14:textId="77777777" w:rsidR="00D21F6E" w:rsidRPr="001C7B32" w:rsidRDefault="00D21F6E">
      <w:pPr>
        <w:spacing w:line="240" w:lineRule="auto"/>
        <w:rPr>
          <w:rFonts w:asciiTheme="minorHAnsi" w:hAnsiTheme="minorHAnsi" w:cstheme="minorHAnsi"/>
        </w:rPr>
      </w:pPr>
    </w:p>
    <w:p w14:paraId="167F7768" w14:textId="77777777" w:rsidR="00D21F6E" w:rsidRPr="001C7B32" w:rsidRDefault="00D21F6E">
      <w:pPr>
        <w:spacing w:line="240" w:lineRule="auto"/>
        <w:rPr>
          <w:rFonts w:asciiTheme="minorHAnsi" w:hAnsiTheme="minorHAnsi" w:cstheme="minorHAnsi"/>
        </w:rPr>
      </w:pPr>
    </w:p>
    <w:p w14:paraId="33148F6C" w14:textId="77777777" w:rsidR="00D21F6E" w:rsidRPr="001C7B32" w:rsidRDefault="00D21F6E">
      <w:pPr>
        <w:spacing w:line="240" w:lineRule="auto"/>
        <w:rPr>
          <w:rFonts w:asciiTheme="minorHAnsi" w:hAnsiTheme="minorHAnsi" w:cstheme="minorHAnsi"/>
        </w:rPr>
      </w:pPr>
    </w:p>
    <w:p w14:paraId="36CEF661" w14:textId="77777777" w:rsidR="00D21F6E" w:rsidRPr="001C7B32" w:rsidRDefault="00D21F6E">
      <w:pPr>
        <w:spacing w:line="240" w:lineRule="auto"/>
        <w:rPr>
          <w:rFonts w:asciiTheme="minorHAnsi" w:hAnsiTheme="minorHAnsi" w:cstheme="minorHAnsi"/>
        </w:rPr>
      </w:pPr>
    </w:p>
    <w:p w14:paraId="3CCEC067" w14:textId="036305CA" w:rsidR="00D21F6E" w:rsidRPr="001C7B32" w:rsidRDefault="00D21F6E">
      <w:pPr>
        <w:spacing w:line="240" w:lineRule="auto"/>
        <w:rPr>
          <w:rFonts w:asciiTheme="minorHAnsi" w:hAnsiTheme="minorHAnsi" w:cstheme="minorHAnsi"/>
        </w:rPr>
      </w:pPr>
    </w:p>
    <w:p w14:paraId="4A283090" w14:textId="79094A4A" w:rsidR="00D21F6E" w:rsidRPr="001C7B32" w:rsidRDefault="00D21F6E">
      <w:pPr>
        <w:spacing w:line="240" w:lineRule="auto"/>
        <w:rPr>
          <w:rFonts w:asciiTheme="minorHAnsi" w:eastAsia="Roboto Black" w:hAnsiTheme="minorHAnsi" w:cstheme="minorHAnsi"/>
        </w:rPr>
      </w:pPr>
    </w:p>
    <w:p w14:paraId="02DBCF2C" w14:textId="602E235E" w:rsidR="00D21F6E" w:rsidRPr="001C7B32" w:rsidRDefault="00D21F6E">
      <w:pPr>
        <w:spacing w:line="240" w:lineRule="auto"/>
        <w:rPr>
          <w:rFonts w:asciiTheme="minorHAnsi" w:eastAsia="Roboto Black" w:hAnsiTheme="minorHAnsi" w:cstheme="minorHAnsi"/>
        </w:rPr>
      </w:pPr>
    </w:p>
    <w:p w14:paraId="45A769B4" w14:textId="511C6E2B" w:rsidR="00D21F6E" w:rsidRPr="001C7B32" w:rsidRDefault="00D21F6E">
      <w:pPr>
        <w:spacing w:line="240" w:lineRule="auto"/>
        <w:rPr>
          <w:rFonts w:asciiTheme="minorHAnsi" w:eastAsia="Roboto Black" w:hAnsiTheme="minorHAnsi" w:cstheme="minorHAnsi"/>
        </w:rPr>
      </w:pPr>
    </w:p>
    <w:p w14:paraId="428F0A5D" w14:textId="08E1D51A" w:rsidR="00D21F6E" w:rsidRPr="001C7B32" w:rsidRDefault="00C766C0">
      <w:pPr>
        <w:spacing w:line="240" w:lineRule="auto"/>
        <w:rPr>
          <w:rFonts w:asciiTheme="minorHAnsi" w:eastAsia="Roboto Black" w:hAnsiTheme="minorHAnsi" w:cstheme="minorHAnsi"/>
        </w:rPr>
      </w:pPr>
      <w:r w:rsidRPr="001C7B32">
        <w:rPr>
          <w:rFonts w:asciiTheme="minorHAnsi" w:hAnsiTheme="minorHAnsi" w:cstheme="minorHAnsi"/>
          <w:noProof/>
        </w:rPr>
        <mc:AlternateContent>
          <mc:Choice Requires="wps">
            <w:drawing>
              <wp:anchor distT="0" distB="0" distL="114300" distR="114300" simplePos="0" relativeHeight="251661312" behindDoc="0" locked="0" layoutInCell="1" allowOverlap="1" wp14:anchorId="1230BD8C" wp14:editId="518E45CB">
                <wp:simplePos x="0" y="0"/>
                <wp:positionH relativeFrom="column">
                  <wp:posOffset>0</wp:posOffset>
                </wp:positionH>
                <wp:positionV relativeFrom="paragraph">
                  <wp:posOffset>233680</wp:posOffset>
                </wp:positionV>
                <wp:extent cx="6182995" cy="837565"/>
                <wp:effectExtent l="0" t="0" r="0" b="635"/>
                <wp:wrapSquare wrapText="bothSides"/>
                <wp:docPr id="1680308500" name="Text Box 1"/>
                <wp:cNvGraphicFramePr/>
                <a:graphic xmlns:a="http://schemas.openxmlformats.org/drawingml/2006/main">
                  <a:graphicData uri="http://schemas.microsoft.com/office/word/2010/wordprocessingShape">
                    <wps:wsp>
                      <wps:cNvSpPr txBox="1"/>
                      <wps:spPr>
                        <a:xfrm>
                          <a:off x="0" y="0"/>
                          <a:ext cx="6182995" cy="837565"/>
                        </a:xfrm>
                        <a:prstGeom prst="rect">
                          <a:avLst/>
                        </a:prstGeom>
                        <a:noFill/>
                        <a:ln>
                          <a:noFill/>
                        </a:ln>
                      </wps:spPr>
                      <wps:txbx>
                        <w:txbxContent>
                          <w:p w14:paraId="0317115F" w14:textId="6758E1D3" w:rsidR="001C7B32" w:rsidRPr="001C7B32" w:rsidRDefault="001C7B32" w:rsidP="001C7B32">
                            <w:pPr>
                              <w:spacing w:line="240" w:lineRule="auto"/>
                              <w:jc w:val="center"/>
                              <w:rPr>
                                <w:b/>
                                <w:outline/>
                                <w:color w:val="4BACC6"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b/>
                                <w:outline/>
                                <w:color w:val="4BACC6"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NEW JERSEY SkillsUSA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30BD8C" id="_x0000_t202" coordsize="21600,21600" o:spt="202" path="m,l,21600r21600,l21600,xe">
                <v:stroke joinstyle="miter"/>
                <v:path gradientshapeok="t" o:connecttype="rect"/>
              </v:shapetype>
              <v:shape id="Text Box 1" o:spid="_x0000_s1026" type="#_x0000_t202" style="position:absolute;margin-left:0;margin-top:18.4pt;width:486.85pt;height:65.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" filled="f" stroked="f">
                <v:textbox>
                  <w:txbxContent>
                    <w:p w14:paraId="0317115F" w14:textId="6758E1D3" w:rsidR="001C7B32" w:rsidRPr="001C7B32" w:rsidRDefault="001C7B32" w:rsidP="001C7B32">
                      <w:pPr>
                        <w:spacing w:line="240" w:lineRule="auto"/>
                        <w:jc w:val="center"/>
                        <w:rPr>
                          <w:b/>
                          <w:outline/>
                          <w:color w:val="4BACC6"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Pr>
                          <w:b/>
                          <w:outline/>
                          <w:color w:val="4BACC6"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NEW JERSEY SkillsUSA</w:t>
                      </w:r>
                    </w:p>
                  </w:txbxContent>
                </v:textbox>
                <w10:wrap type="square"/>
              </v:shape>
            </w:pict>
          </mc:Fallback>
        </mc:AlternateContent>
      </w:r>
    </w:p>
    <w:p w14:paraId="048D78D1" w14:textId="77777777" w:rsidR="00D21F6E" w:rsidRPr="001C7B32" w:rsidRDefault="00D21F6E">
      <w:pPr>
        <w:spacing w:line="240" w:lineRule="auto"/>
        <w:rPr>
          <w:rFonts w:asciiTheme="minorHAnsi" w:eastAsia="Roboto Black" w:hAnsiTheme="minorHAnsi" w:cstheme="minorHAnsi"/>
        </w:rPr>
      </w:pPr>
    </w:p>
    <w:p w14:paraId="42609409" w14:textId="77777777" w:rsidR="00D21F6E" w:rsidRPr="001C7B32" w:rsidRDefault="00D21F6E">
      <w:pPr>
        <w:spacing w:line="240" w:lineRule="auto"/>
        <w:rPr>
          <w:rFonts w:asciiTheme="minorHAnsi" w:eastAsia="Roboto Black" w:hAnsiTheme="minorHAnsi" w:cstheme="minorHAnsi"/>
        </w:rPr>
      </w:pPr>
    </w:p>
    <w:p w14:paraId="0E1BFA42" w14:textId="77777777" w:rsidR="00D21F6E" w:rsidRPr="001C7B32" w:rsidRDefault="00D21F6E">
      <w:pPr>
        <w:spacing w:line="240" w:lineRule="auto"/>
        <w:rPr>
          <w:rFonts w:asciiTheme="minorHAnsi" w:eastAsia="Roboto Black" w:hAnsiTheme="minorHAnsi" w:cstheme="minorHAnsi"/>
        </w:rPr>
      </w:pPr>
    </w:p>
    <w:p w14:paraId="625C7969" w14:textId="77777777" w:rsidR="00D21F6E" w:rsidRPr="001C7B32" w:rsidRDefault="00D21F6E">
      <w:pPr>
        <w:spacing w:line="240" w:lineRule="auto"/>
        <w:rPr>
          <w:rFonts w:asciiTheme="minorHAnsi" w:eastAsia="Roboto Black" w:hAnsiTheme="minorHAnsi" w:cstheme="minorHAnsi"/>
        </w:rPr>
      </w:pPr>
    </w:p>
    <w:p w14:paraId="10AA9D45" w14:textId="77777777" w:rsidR="00D21F6E" w:rsidRPr="001C7B32" w:rsidRDefault="00D21F6E">
      <w:pPr>
        <w:spacing w:line="240" w:lineRule="auto"/>
        <w:rPr>
          <w:rFonts w:asciiTheme="minorHAnsi" w:eastAsia="Roboto Black" w:hAnsiTheme="minorHAnsi" w:cstheme="minorHAnsi"/>
        </w:rPr>
      </w:pPr>
    </w:p>
    <w:p w14:paraId="7C6017A9" w14:textId="77777777" w:rsidR="00D21F6E" w:rsidRPr="001C7B32" w:rsidRDefault="00D21F6E">
      <w:pPr>
        <w:spacing w:line="240" w:lineRule="auto"/>
        <w:rPr>
          <w:rFonts w:asciiTheme="minorHAnsi" w:eastAsia="Roboto Black" w:hAnsiTheme="minorHAnsi" w:cstheme="minorHAnsi"/>
        </w:rPr>
      </w:pPr>
    </w:p>
    <w:p w14:paraId="0D78A60F" w14:textId="77777777" w:rsidR="00D21F6E" w:rsidRPr="001C7B32" w:rsidRDefault="00D21F6E">
      <w:pPr>
        <w:spacing w:line="240" w:lineRule="auto"/>
        <w:rPr>
          <w:rFonts w:asciiTheme="minorHAnsi" w:eastAsia="Roboto Black" w:hAnsiTheme="minorHAnsi" w:cstheme="minorHAnsi"/>
        </w:rPr>
      </w:pPr>
    </w:p>
    <w:p w14:paraId="68874412" w14:textId="77777777" w:rsidR="00D21F6E" w:rsidRPr="001C7B32" w:rsidRDefault="00D21F6E">
      <w:pPr>
        <w:spacing w:line="240" w:lineRule="auto"/>
        <w:rPr>
          <w:rFonts w:asciiTheme="minorHAnsi" w:eastAsia="Roboto Black" w:hAnsiTheme="minorHAnsi" w:cstheme="minorHAnsi"/>
        </w:rPr>
      </w:pPr>
    </w:p>
    <w:p w14:paraId="284B5057" w14:textId="77777777" w:rsidR="00D21F6E" w:rsidRPr="001C7B32" w:rsidRDefault="00D21F6E">
      <w:pPr>
        <w:spacing w:line="240" w:lineRule="auto"/>
        <w:rPr>
          <w:rFonts w:asciiTheme="minorHAnsi" w:eastAsia="Roboto Black" w:hAnsiTheme="minorHAnsi" w:cstheme="minorHAnsi"/>
        </w:rPr>
      </w:pPr>
    </w:p>
    <w:p w14:paraId="6C55DF5D" w14:textId="77777777" w:rsidR="00D21F6E" w:rsidRPr="001C7B32" w:rsidRDefault="00D21F6E">
      <w:pPr>
        <w:spacing w:line="240" w:lineRule="auto"/>
        <w:rPr>
          <w:rFonts w:asciiTheme="minorHAnsi" w:eastAsia="Roboto Black" w:hAnsiTheme="minorHAnsi" w:cstheme="minorHAnsi"/>
        </w:rPr>
      </w:pPr>
    </w:p>
    <w:p w14:paraId="3566D0BF" w14:textId="77777777" w:rsidR="00D21F6E" w:rsidRPr="001C7B32" w:rsidRDefault="00D21F6E">
      <w:pPr>
        <w:spacing w:line="240" w:lineRule="auto"/>
        <w:rPr>
          <w:rFonts w:asciiTheme="minorHAnsi" w:eastAsia="Roboto Black" w:hAnsiTheme="minorHAnsi" w:cstheme="minorHAnsi"/>
        </w:rPr>
      </w:pPr>
    </w:p>
    <w:p w14:paraId="446300D5" w14:textId="77777777" w:rsidR="00D21F6E" w:rsidRPr="001C7B32" w:rsidRDefault="00D21F6E">
      <w:pPr>
        <w:spacing w:line="240" w:lineRule="auto"/>
        <w:rPr>
          <w:rFonts w:asciiTheme="minorHAnsi" w:eastAsia="Roboto Black" w:hAnsiTheme="minorHAnsi" w:cstheme="minorHAnsi"/>
        </w:rPr>
      </w:pPr>
    </w:p>
    <w:p w14:paraId="2523D63B" w14:textId="77777777" w:rsidR="00D21F6E" w:rsidRPr="001C7B32" w:rsidRDefault="00D21F6E">
      <w:pPr>
        <w:spacing w:line="240" w:lineRule="auto"/>
        <w:rPr>
          <w:rFonts w:asciiTheme="minorHAnsi" w:eastAsia="Roboto Black" w:hAnsiTheme="minorHAnsi" w:cstheme="minorHAnsi"/>
        </w:rPr>
      </w:pPr>
    </w:p>
    <w:p w14:paraId="6ADE49A8" w14:textId="77777777" w:rsidR="00D21F6E" w:rsidRPr="001C7B32" w:rsidRDefault="00D21F6E">
      <w:pPr>
        <w:spacing w:line="240" w:lineRule="auto"/>
        <w:rPr>
          <w:rFonts w:asciiTheme="minorHAnsi" w:eastAsia="Roboto Black" w:hAnsiTheme="minorHAnsi" w:cstheme="minorHAnsi"/>
        </w:rPr>
      </w:pPr>
    </w:p>
    <w:p w14:paraId="6CBCA305" w14:textId="77777777" w:rsidR="00D21F6E" w:rsidRPr="001C7B32" w:rsidRDefault="00D21F6E">
      <w:pPr>
        <w:spacing w:line="240" w:lineRule="auto"/>
        <w:rPr>
          <w:rFonts w:asciiTheme="minorHAnsi" w:eastAsia="Roboto Black" w:hAnsiTheme="minorHAnsi" w:cstheme="minorHAnsi"/>
        </w:rPr>
      </w:pPr>
    </w:p>
    <w:p w14:paraId="045397AC" w14:textId="77777777" w:rsidR="00D21F6E" w:rsidRPr="001C7B32" w:rsidRDefault="00D21F6E">
      <w:pPr>
        <w:spacing w:line="240" w:lineRule="auto"/>
        <w:rPr>
          <w:rFonts w:asciiTheme="minorHAnsi" w:eastAsia="Roboto Black" w:hAnsiTheme="minorHAnsi" w:cstheme="minorHAnsi"/>
        </w:rPr>
      </w:pPr>
      <w:bookmarkStart w:id="1" w:name="_24czkiwrti8b" w:colFirst="0" w:colLast="0"/>
      <w:bookmarkEnd w:id="1"/>
    </w:p>
    <w:p w14:paraId="71E2705C" w14:textId="4B5715E6" w:rsidR="00D21F6E" w:rsidRPr="001C7B32" w:rsidRDefault="00D21F6E" w:rsidP="00C766C0">
      <w:pPr>
        <w:widowControl w:val="0"/>
        <w:spacing w:before="60" w:line="240" w:lineRule="auto"/>
        <w:rPr>
          <w:rFonts w:asciiTheme="minorHAnsi" w:hAnsiTheme="minorHAnsi" w:cstheme="minorHAnsi"/>
        </w:rPr>
      </w:pPr>
      <w:bookmarkStart w:id="2" w:name="_fuzjels9owfv" w:colFirst="0" w:colLast="0"/>
      <w:bookmarkEnd w:id="2"/>
    </w:p>
    <w:p w14:paraId="16FD7E59" w14:textId="77777777" w:rsidR="00D21F6E" w:rsidRPr="001C7B32" w:rsidRDefault="00D21F6E">
      <w:pPr>
        <w:rPr>
          <w:rFonts w:asciiTheme="minorHAnsi" w:hAnsiTheme="minorHAnsi" w:cstheme="minorHAnsi"/>
        </w:rPr>
      </w:pPr>
    </w:p>
    <w:p w14:paraId="15E4D8CD" w14:textId="77777777" w:rsidR="00D21F6E" w:rsidRPr="001C7B32" w:rsidRDefault="00D21F6E">
      <w:pPr>
        <w:rPr>
          <w:rFonts w:asciiTheme="minorHAnsi" w:hAnsiTheme="minorHAnsi" w:cstheme="minorHAnsi"/>
        </w:rPr>
      </w:pPr>
    </w:p>
    <w:p w14:paraId="075DFA5B" w14:textId="77777777" w:rsidR="00D21F6E" w:rsidRDefault="00D21F6E">
      <w:pPr>
        <w:rPr>
          <w:rFonts w:asciiTheme="minorHAnsi" w:hAnsiTheme="minorHAnsi" w:cstheme="minorHAnsi"/>
        </w:rPr>
      </w:pPr>
    </w:p>
    <w:p w14:paraId="03D87AD8" w14:textId="77777777" w:rsidR="00225CE4" w:rsidRPr="001C7B32" w:rsidRDefault="00225CE4">
      <w:pPr>
        <w:rPr>
          <w:rFonts w:asciiTheme="minorHAnsi" w:hAnsiTheme="minorHAnsi" w:cstheme="minorHAnsi"/>
        </w:rPr>
      </w:pPr>
    </w:p>
    <w:p w14:paraId="7FB4E8E6" w14:textId="77777777" w:rsidR="00D21F6E" w:rsidRPr="001C7B32" w:rsidRDefault="00000000">
      <w:pPr>
        <w:pStyle w:val="Heading1"/>
        <w:widowControl w:val="0"/>
        <w:rPr>
          <w:rFonts w:asciiTheme="minorHAnsi" w:hAnsiTheme="minorHAnsi" w:cstheme="minorHAnsi"/>
          <w:sz w:val="24"/>
          <w:szCs w:val="24"/>
        </w:rPr>
      </w:pPr>
      <w:bookmarkStart w:id="3" w:name="_b6vees6obklh" w:colFirst="0" w:colLast="0"/>
      <w:bookmarkStart w:id="4" w:name="_vrzfqwo35pyn" w:colFirst="0" w:colLast="0"/>
      <w:bookmarkEnd w:id="3"/>
      <w:bookmarkEnd w:id="4"/>
      <w:r w:rsidRPr="001C7B32">
        <w:rPr>
          <w:rFonts w:asciiTheme="minorHAnsi" w:hAnsiTheme="minorHAnsi" w:cstheme="minorHAnsi"/>
          <w:sz w:val="24"/>
          <w:szCs w:val="24"/>
        </w:rPr>
        <w:lastRenderedPageBreak/>
        <w:t>Conference Overview</w:t>
      </w:r>
    </w:p>
    <w:tbl>
      <w:tblPr>
        <w:tblStyle w:val="a0"/>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D21F6E" w:rsidRPr="001C7B32" w14:paraId="70002E47" w14:textId="77777777">
        <w:tc>
          <w:tcPr>
            <w:tcW w:w="10080" w:type="dxa"/>
            <w:tcBorders>
              <w:top w:val="nil"/>
              <w:left w:val="nil"/>
              <w:bottom w:val="single" w:sz="12" w:space="0" w:color="00548E"/>
              <w:right w:val="nil"/>
            </w:tcBorders>
            <w:shd w:val="clear" w:color="auto" w:fill="auto"/>
            <w:tcMar>
              <w:top w:w="0" w:type="dxa"/>
              <w:left w:w="0" w:type="dxa"/>
              <w:bottom w:w="0" w:type="dxa"/>
              <w:right w:w="0" w:type="dxa"/>
            </w:tcMar>
          </w:tcPr>
          <w:p w14:paraId="5A57A921" w14:textId="77777777" w:rsidR="00D21F6E" w:rsidRPr="001C7B32" w:rsidRDefault="00000000">
            <w:pPr>
              <w:pStyle w:val="Heading2"/>
              <w:rPr>
                <w:rFonts w:asciiTheme="minorHAnsi" w:hAnsiTheme="minorHAnsi" w:cstheme="minorHAnsi"/>
                <w:sz w:val="24"/>
                <w:szCs w:val="24"/>
              </w:rPr>
            </w:pPr>
            <w:bookmarkStart w:id="5" w:name="_jez7paxaa0t" w:colFirst="0" w:colLast="0"/>
            <w:bookmarkEnd w:id="5"/>
            <w:r w:rsidRPr="001C7B32">
              <w:rPr>
                <w:rFonts w:asciiTheme="minorHAnsi" w:hAnsiTheme="minorHAnsi" w:cstheme="minorHAnsi"/>
                <w:sz w:val="24"/>
                <w:szCs w:val="24"/>
              </w:rPr>
              <w:t>State Director Message</w:t>
            </w:r>
          </w:p>
        </w:tc>
      </w:tr>
    </w:tbl>
    <w:p w14:paraId="51FC4B15" w14:textId="77777777" w:rsidR="00D21F6E" w:rsidRPr="001C7B32" w:rsidRDefault="00D21F6E">
      <w:pPr>
        <w:spacing w:line="240" w:lineRule="auto"/>
        <w:rPr>
          <w:rFonts w:asciiTheme="minorHAnsi" w:eastAsia="Roboto Black" w:hAnsiTheme="minorHAnsi" w:cstheme="minorHAnsi"/>
        </w:rPr>
      </w:pPr>
    </w:p>
    <w:p w14:paraId="56D9570B" w14:textId="77777777" w:rsidR="00D21F6E" w:rsidRPr="001C7B32" w:rsidRDefault="00D21F6E">
      <w:pPr>
        <w:spacing w:line="240" w:lineRule="auto"/>
        <w:rPr>
          <w:rFonts w:asciiTheme="minorHAnsi" w:eastAsia="Garamond" w:hAnsiTheme="minorHAnsi" w:cstheme="minorHAnsi"/>
        </w:rPr>
      </w:pPr>
    </w:p>
    <w:tbl>
      <w:tblPr>
        <w:tblStyle w:val="a1"/>
        <w:tblW w:w="10140" w:type="dxa"/>
        <w:tblLayout w:type="fixed"/>
        <w:tblLook w:val="0600" w:firstRow="0" w:lastRow="0" w:firstColumn="0" w:lastColumn="0" w:noHBand="1" w:noVBand="1"/>
      </w:tblPr>
      <w:tblGrid>
        <w:gridCol w:w="735"/>
        <w:gridCol w:w="8700"/>
        <w:gridCol w:w="705"/>
      </w:tblGrid>
      <w:tr w:rsidR="00D21F6E" w:rsidRPr="001C7B32" w14:paraId="08D29737" w14:textId="77777777">
        <w:trPr>
          <w:trHeight w:val="10800"/>
        </w:trPr>
        <w:tc>
          <w:tcPr>
            <w:tcW w:w="735" w:type="dxa"/>
            <w:tcBorders>
              <w:top w:val="nil"/>
              <w:left w:val="nil"/>
              <w:bottom w:val="nil"/>
              <w:right w:val="single" w:sz="8" w:space="0" w:color="BFD4E4"/>
            </w:tcBorders>
            <w:tcMar>
              <w:top w:w="100" w:type="dxa"/>
              <w:left w:w="100" w:type="dxa"/>
              <w:bottom w:w="100" w:type="dxa"/>
              <w:right w:w="100" w:type="dxa"/>
            </w:tcMar>
          </w:tcPr>
          <w:p w14:paraId="6AED28D8" w14:textId="77777777" w:rsidR="00D21F6E" w:rsidRPr="001C7B32" w:rsidRDefault="00D21F6E">
            <w:pPr>
              <w:widowControl w:val="0"/>
              <w:spacing w:line="240" w:lineRule="auto"/>
              <w:rPr>
                <w:rFonts w:asciiTheme="minorHAnsi" w:eastAsia="Garamond" w:hAnsiTheme="minorHAnsi" w:cstheme="minorHAnsi"/>
              </w:rPr>
            </w:pPr>
          </w:p>
        </w:tc>
        <w:tc>
          <w:tcPr>
            <w:tcW w:w="8700" w:type="dxa"/>
            <w:tcBorders>
              <w:top w:val="single" w:sz="8" w:space="0" w:color="BFD4E4"/>
              <w:left w:val="single" w:sz="8" w:space="0" w:color="BFD4E4"/>
              <w:bottom w:val="single" w:sz="8" w:space="0" w:color="BFD4E4"/>
              <w:right w:val="single" w:sz="8" w:space="0" w:color="BFD4E4"/>
            </w:tcBorders>
            <w:tcMar>
              <w:top w:w="100" w:type="dxa"/>
              <w:left w:w="100" w:type="dxa"/>
              <w:bottom w:w="100" w:type="dxa"/>
              <w:right w:w="100" w:type="dxa"/>
            </w:tcMar>
          </w:tcPr>
          <w:p w14:paraId="2744DD3B" w14:textId="77777777" w:rsidR="00D21F6E" w:rsidRPr="001C7B32" w:rsidRDefault="00000000">
            <w:pPr>
              <w:widowControl w:val="0"/>
              <w:spacing w:line="276" w:lineRule="auto"/>
              <w:rPr>
                <w:rFonts w:asciiTheme="minorHAnsi" w:eastAsia="Garamond" w:hAnsiTheme="minorHAnsi" w:cstheme="minorHAnsi"/>
              </w:rPr>
            </w:pPr>
            <w:r w:rsidRPr="001C7B32">
              <w:rPr>
                <w:rFonts w:asciiTheme="minorHAnsi" w:eastAsia="Garamond" w:hAnsiTheme="minorHAnsi" w:cstheme="minorHAnsi"/>
              </w:rPr>
              <w:t xml:space="preserve">Dear Advisors, </w:t>
            </w:r>
          </w:p>
          <w:p w14:paraId="17E7F687" w14:textId="77777777" w:rsidR="00D21F6E" w:rsidRPr="001C7B32" w:rsidRDefault="00000000">
            <w:pPr>
              <w:widowControl w:val="0"/>
              <w:spacing w:line="276" w:lineRule="auto"/>
              <w:rPr>
                <w:rFonts w:asciiTheme="minorHAnsi" w:eastAsia="Garamond" w:hAnsiTheme="minorHAnsi" w:cstheme="minorHAnsi"/>
              </w:rPr>
            </w:pPr>
            <w:r w:rsidRPr="001C7B32">
              <w:rPr>
                <w:rFonts w:asciiTheme="minorHAnsi" w:eastAsia="Garamond" w:hAnsiTheme="minorHAnsi" w:cstheme="minorHAnsi"/>
              </w:rPr>
              <w:t xml:space="preserve"> </w:t>
            </w:r>
          </w:p>
          <w:p w14:paraId="38E96792" w14:textId="77777777" w:rsidR="00D21F6E" w:rsidRPr="001C7B32" w:rsidRDefault="00000000">
            <w:pPr>
              <w:widowControl w:val="0"/>
              <w:spacing w:line="276" w:lineRule="auto"/>
              <w:rPr>
                <w:rFonts w:asciiTheme="minorHAnsi" w:eastAsia="Garamond" w:hAnsiTheme="minorHAnsi" w:cstheme="minorHAnsi"/>
              </w:rPr>
            </w:pPr>
            <w:r w:rsidRPr="001C7B32">
              <w:rPr>
                <w:rFonts w:asciiTheme="minorHAnsi" w:eastAsia="Garamond" w:hAnsiTheme="minorHAnsi" w:cstheme="minorHAnsi"/>
              </w:rPr>
              <w:t>Congratulations! Your students have worked hard this year and are prepared to attend the 2025 SkillsUSA National Leadership &amp; Skills Conference (NLSC) in Atlanta. On behalf of our state association, thank you for your dedication as an advisor to help fulfill the SkillsUSA mission of empowering members to become skilled professionals, career-ready leaders and responsible community members.</w:t>
            </w:r>
          </w:p>
          <w:p w14:paraId="6D370D4D" w14:textId="77777777" w:rsidR="00D21F6E" w:rsidRPr="001C7B32" w:rsidRDefault="00000000">
            <w:pPr>
              <w:widowControl w:val="0"/>
              <w:spacing w:line="276" w:lineRule="auto"/>
              <w:rPr>
                <w:rFonts w:asciiTheme="minorHAnsi" w:eastAsia="Garamond" w:hAnsiTheme="minorHAnsi" w:cstheme="minorHAnsi"/>
              </w:rPr>
            </w:pPr>
            <w:r w:rsidRPr="001C7B32">
              <w:rPr>
                <w:rFonts w:asciiTheme="minorHAnsi" w:eastAsia="Garamond" w:hAnsiTheme="minorHAnsi" w:cstheme="minorHAnsi"/>
              </w:rPr>
              <w:t xml:space="preserve"> </w:t>
            </w:r>
          </w:p>
          <w:p w14:paraId="740624D3" w14:textId="77777777" w:rsidR="00D21F6E" w:rsidRPr="001C7B32" w:rsidRDefault="00000000">
            <w:pPr>
              <w:widowControl w:val="0"/>
              <w:spacing w:line="276" w:lineRule="auto"/>
              <w:rPr>
                <w:rFonts w:asciiTheme="minorHAnsi" w:eastAsia="Garamond" w:hAnsiTheme="minorHAnsi" w:cstheme="minorHAnsi"/>
              </w:rPr>
            </w:pPr>
            <w:r w:rsidRPr="001C7B32">
              <w:rPr>
                <w:rFonts w:asciiTheme="minorHAnsi" w:eastAsia="Garamond" w:hAnsiTheme="minorHAnsi" w:cstheme="minorHAnsi"/>
              </w:rPr>
              <w:t xml:space="preserve">On June 23-27, </w:t>
            </w:r>
            <w:proofErr w:type="gramStart"/>
            <w:r w:rsidRPr="001C7B32">
              <w:rPr>
                <w:rFonts w:asciiTheme="minorHAnsi" w:eastAsia="Garamond" w:hAnsiTheme="minorHAnsi" w:cstheme="minorHAnsi"/>
              </w:rPr>
              <w:t>2025</w:t>
            </w:r>
            <w:proofErr w:type="gramEnd"/>
            <w:r w:rsidRPr="001C7B32">
              <w:rPr>
                <w:rFonts w:asciiTheme="minorHAnsi" w:eastAsia="Garamond" w:hAnsiTheme="minorHAnsi" w:cstheme="minorHAnsi"/>
              </w:rPr>
              <w:t xml:space="preserve"> we will enjoy an incredible national conference week in Atlanta. I know you and your students will make us proud. The NLSC offers an opportunity for every student and teacher. Competitors in the SkillsUSA Championships will represent our state as the best in their skill areas. Our State Delegates will conduct the business of the organization and make decisions for the future of SkillsUSA as they grow their skills as outlined within the SkillsUSA Framework. Our advisors will grow their classroom toolboxes by observing the national competitions, networking with industry partners and attending professional development. All attendees can interact with our industry supporters through the competitions and the TECHSPO trade show and other events. Total attendance is expected to exceed 18,000 students, teachers and partners.</w:t>
            </w:r>
          </w:p>
          <w:p w14:paraId="2ABFBB8C" w14:textId="77777777" w:rsidR="00D21F6E" w:rsidRPr="001C7B32" w:rsidRDefault="00000000">
            <w:pPr>
              <w:widowControl w:val="0"/>
              <w:spacing w:line="276" w:lineRule="auto"/>
              <w:rPr>
                <w:rFonts w:asciiTheme="minorHAnsi" w:eastAsia="Garamond" w:hAnsiTheme="minorHAnsi" w:cstheme="minorHAnsi"/>
              </w:rPr>
            </w:pPr>
            <w:r w:rsidRPr="001C7B32">
              <w:rPr>
                <w:rFonts w:asciiTheme="minorHAnsi" w:eastAsia="Garamond" w:hAnsiTheme="minorHAnsi" w:cstheme="minorHAnsi"/>
              </w:rPr>
              <w:t xml:space="preserve"> </w:t>
            </w:r>
          </w:p>
          <w:p w14:paraId="188ABE4E" w14:textId="77777777" w:rsidR="00D21F6E" w:rsidRPr="001C7B32" w:rsidRDefault="00000000">
            <w:pPr>
              <w:widowControl w:val="0"/>
              <w:spacing w:line="276" w:lineRule="auto"/>
              <w:rPr>
                <w:rFonts w:asciiTheme="minorHAnsi" w:eastAsia="Garamond" w:hAnsiTheme="minorHAnsi" w:cstheme="minorHAnsi"/>
              </w:rPr>
            </w:pPr>
            <w:r w:rsidRPr="001C7B32">
              <w:rPr>
                <w:rFonts w:asciiTheme="minorHAnsi" w:eastAsia="Garamond" w:hAnsiTheme="minorHAnsi" w:cstheme="minorHAnsi"/>
              </w:rPr>
              <w:t>This guide outlines the 2025 SkillsUSA NLSC in detail. It is essential that you take the time to effectively prepare both yourself and your students by reviewing this information very carefully. Students will succeed when they are informed in advance and feel well-prepared for this incredible opportunity.</w:t>
            </w:r>
          </w:p>
          <w:p w14:paraId="1DB38503" w14:textId="77777777" w:rsidR="00D21F6E" w:rsidRPr="001C7B32" w:rsidRDefault="00000000">
            <w:pPr>
              <w:widowControl w:val="0"/>
              <w:spacing w:line="276" w:lineRule="auto"/>
              <w:rPr>
                <w:rFonts w:asciiTheme="minorHAnsi" w:eastAsia="Garamond" w:hAnsiTheme="minorHAnsi" w:cstheme="minorHAnsi"/>
              </w:rPr>
            </w:pPr>
            <w:r w:rsidRPr="001C7B32">
              <w:rPr>
                <w:rFonts w:asciiTheme="minorHAnsi" w:eastAsia="Garamond" w:hAnsiTheme="minorHAnsi" w:cstheme="minorHAnsi"/>
              </w:rPr>
              <w:t xml:space="preserve"> </w:t>
            </w:r>
          </w:p>
          <w:p w14:paraId="0B02934B" w14:textId="77777777" w:rsidR="00D21F6E" w:rsidRPr="001C7B32" w:rsidRDefault="00000000">
            <w:pPr>
              <w:widowControl w:val="0"/>
              <w:spacing w:line="276" w:lineRule="auto"/>
              <w:rPr>
                <w:rFonts w:asciiTheme="minorHAnsi" w:eastAsia="Garamond" w:hAnsiTheme="minorHAnsi" w:cstheme="minorHAnsi"/>
              </w:rPr>
            </w:pPr>
            <w:r w:rsidRPr="001C7B32">
              <w:rPr>
                <w:rFonts w:asciiTheme="minorHAnsi" w:eastAsia="Garamond" w:hAnsiTheme="minorHAnsi" w:cstheme="minorHAnsi"/>
              </w:rPr>
              <w:t>Please review this document and reach out with any questions to our office or to the SkillsUSA Customer Care Team at 844-875-4557. We look forward to being with you in Atlanta for the 2025 NLSC!</w:t>
            </w:r>
          </w:p>
          <w:p w14:paraId="7CD9577E" w14:textId="77777777" w:rsidR="00D21F6E" w:rsidRPr="001C7B32" w:rsidRDefault="00000000">
            <w:pPr>
              <w:widowControl w:val="0"/>
              <w:spacing w:line="276" w:lineRule="auto"/>
              <w:rPr>
                <w:rFonts w:asciiTheme="minorHAnsi" w:eastAsia="Garamond" w:hAnsiTheme="minorHAnsi" w:cstheme="minorHAnsi"/>
                <w:highlight w:val="yellow"/>
              </w:rPr>
            </w:pPr>
            <w:r w:rsidRPr="001C7B32">
              <w:rPr>
                <w:rFonts w:asciiTheme="minorHAnsi" w:eastAsia="Garamond" w:hAnsiTheme="minorHAnsi" w:cstheme="minorHAnsi"/>
                <w:highlight w:val="yellow"/>
              </w:rPr>
              <w:t xml:space="preserve"> </w:t>
            </w:r>
          </w:p>
          <w:p w14:paraId="38FE8645" w14:textId="77777777" w:rsidR="00D21F6E" w:rsidRPr="001C7B32" w:rsidRDefault="00000000">
            <w:pPr>
              <w:widowControl w:val="0"/>
              <w:spacing w:line="276" w:lineRule="auto"/>
              <w:rPr>
                <w:rFonts w:asciiTheme="minorHAnsi" w:eastAsia="Garamond" w:hAnsiTheme="minorHAnsi" w:cstheme="minorHAnsi"/>
              </w:rPr>
            </w:pPr>
            <w:r w:rsidRPr="001C7B32">
              <w:rPr>
                <w:rFonts w:asciiTheme="minorHAnsi" w:eastAsia="Garamond" w:hAnsiTheme="minorHAnsi" w:cstheme="minorHAnsi"/>
              </w:rPr>
              <w:t xml:space="preserve">Sincerely, </w:t>
            </w:r>
          </w:p>
          <w:p w14:paraId="1771C489" w14:textId="77777777" w:rsidR="00D21F6E" w:rsidRPr="001C7B32" w:rsidRDefault="00000000">
            <w:pPr>
              <w:widowControl w:val="0"/>
              <w:spacing w:line="276" w:lineRule="auto"/>
              <w:rPr>
                <w:rFonts w:asciiTheme="minorHAnsi" w:eastAsia="Garamond" w:hAnsiTheme="minorHAnsi" w:cstheme="minorHAnsi"/>
              </w:rPr>
            </w:pPr>
            <w:r w:rsidRPr="001C7B32">
              <w:rPr>
                <w:rFonts w:asciiTheme="minorHAnsi" w:eastAsia="Garamond" w:hAnsiTheme="minorHAnsi" w:cstheme="minorHAnsi"/>
              </w:rPr>
              <w:t xml:space="preserve"> </w:t>
            </w:r>
          </w:p>
          <w:p w14:paraId="028D697B" w14:textId="77777777" w:rsidR="00D21F6E" w:rsidRPr="001C7B32" w:rsidRDefault="00000000">
            <w:pPr>
              <w:widowControl w:val="0"/>
              <w:spacing w:line="276" w:lineRule="auto"/>
              <w:rPr>
                <w:rFonts w:asciiTheme="minorHAnsi" w:eastAsia="Garamond" w:hAnsiTheme="minorHAnsi" w:cstheme="minorHAnsi"/>
              </w:rPr>
            </w:pPr>
            <w:r w:rsidRPr="001C7B32">
              <w:rPr>
                <w:rFonts w:asciiTheme="minorHAnsi" w:eastAsia="Garamond" w:hAnsiTheme="minorHAnsi" w:cstheme="minorHAnsi"/>
              </w:rPr>
              <w:t xml:space="preserve">Ralph </w:t>
            </w:r>
            <w:proofErr w:type="spellStart"/>
            <w:r w:rsidRPr="001C7B32">
              <w:rPr>
                <w:rFonts w:asciiTheme="minorHAnsi" w:eastAsia="Garamond" w:hAnsiTheme="minorHAnsi" w:cstheme="minorHAnsi"/>
              </w:rPr>
              <w:t>Statrace</w:t>
            </w:r>
            <w:proofErr w:type="spellEnd"/>
          </w:p>
          <w:p w14:paraId="06143F85" w14:textId="77777777" w:rsidR="00D21F6E" w:rsidRPr="001C7B32" w:rsidRDefault="00000000">
            <w:pPr>
              <w:widowControl w:val="0"/>
              <w:spacing w:line="276" w:lineRule="auto"/>
              <w:rPr>
                <w:rFonts w:asciiTheme="minorHAnsi" w:eastAsia="Garamond" w:hAnsiTheme="minorHAnsi" w:cstheme="minorHAnsi"/>
              </w:rPr>
            </w:pPr>
            <w:r w:rsidRPr="001C7B32">
              <w:rPr>
                <w:rFonts w:asciiTheme="minorHAnsi" w:eastAsia="Garamond" w:hAnsiTheme="minorHAnsi" w:cstheme="minorHAnsi"/>
              </w:rPr>
              <w:t>NJ SkillsUSA State Director</w:t>
            </w:r>
          </w:p>
        </w:tc>
        <w:tc>
          <w:tcPr>
            <w:tcW w:w="705" w:type="dxa"/>
            <w:tcBorders>
              <w:top w:val="nil"/>
              <w:left w:val="single" w:sz="8" w:space="0" w:color="BFD4E4"/>
              <w:bottom w:val="nil"/>
              <w:right w:val="nil"/>
            </w:tcBorders>
            <w:shd w:val="clear" w:color="auto" w:fill="auto"/>
            <w:tcMar>
              <w:top w:w="100" w:type="dxa"/>
              <w:left w:w="100" w:type="dxa"/>
              <w:bottom w:w="100" w:type="dxa"/>
              <w:right w:w="100" w:type="dxa"/>
            </w:tcMar>
          </w:tcPr>
          <w:p w14:paraId="51D58EC2" w14:textId="77777777" w:rsidR="00D21F6E" w:rsidRPr="001C7B32" w:rsidRDefault="00D21F6E">
            <w:pPr>
              <w:widowControl w:val="0"/>
              <w:spacing w:line="240" w:lineRule="auto"/>
              <w:rPr>
                <w:rFonts w:asciiTheme="minorHAnsi" w:eastAsia="Garamond" w:hAnsiTheme="minorHAnsi" w:cstheme="minorHAnsi"/>
              </w:rPr>
            </w:pPr>
          </w:p>
        </w:tc>
      </w:tr>
    </w:tbl>
    <w:p w14:paraId="11FFCF02" w14:textId="77777777" w:rsidR="00D21F6E" w:rsidRPr="001C7B32" w:rsidRDefault="00D21F6E">
      <w:pPr>
        <w:spacing w:line="240" w:lineRule="auto"/>
        <w:rPr>
          <w:rFonts w:asciiTheme="minorHAnsi" w:eastAsia="Garamond" w:hAnsiTheme="minorHAnsi" w:cstheme="minorHAnsi"/>
        </w:rPr>
      </w:pPr>
    </w:p>
    <w:p w14:paraId="1DB531C8" w14:textId="77777777" w:rsidR="00D21F6E" w:rsidRDefault="00D21F6E">
      <w:pPr>
        <w:spacing w:line="240" w:lineRule="auto"/>
        <w:rPr>
          <w:rFonts w:asciiTheme="minorHAnsi" w:eastAsia="Garamond" w:hAnsiTheme="minorHAnsi" w:cstheme="minorHAnsi"/>
        </w:rPr>
      </w:pPr>
    </w:p>
    <w:p w14:paraId="1E46FD76" w14:textId="77777777" w:rsidR="00C766C0" w:rsidRDefault="00C766C0">
      <w:pPr>
        <w:spacing w:line="240" w:lineRule="auto"/>
        <w:rPr>
          <w:rFonts w:asciiTheme="minorHAnsi" w:eastAsia="Garamond" w:hAnsiTheme="minorHAnsi" w:cstheme="minorHAnsi"/>
        </w:rPr>
      </w:pPr>
    </w:p>
    <w:p w14:paraId="6A9110FD" w14:textId="77777777" w:rsidR="00C766C0" w:rsidRPr="001C7B32" w:rsidRDefault="00C766C0">
      <w:pPr>
        <w:spacing w:line="240" w:lineRule="auto"/>
        <w:rPr>
          <w:rFonts w:asciiTheme="minorHAnsi" w:eastAsia="Garamond" w:hAnsiTheme="minorHAnsi" w:cstheme="minorHAnsi"/>
        </w:rPr>
      </w:pPr>
    </w:p>
    <w:p w14:paraId="787948C7" w14:textId="77777777" w:rsidR="00D21F6E" w:rsidRPr="001C7B32" w:rsidRDefault="00D21F6E">
      <w:pPr>
        <w:rPr>
          <w:rFonts w:asciiTheme="minorHAnsi" w:eastAsia="Roboto Black" w:hAnsiTheme="minorHAnsi" w:cstheme="minorHAnsi"/>
        </w:rPr>
      </w:pPr>
    </w:p>
    <w:tbl>
      <w:tblPr>
        <w:tblStyle w:val="a2"/>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D21F6E" w:rsidRPr="001C7B32" w14:paraId="117A74CC" w14:textId="77777777">
        <w:tc>
          <w:tcPr>
            <w:tcW w:w="10080" w:type="dxa"/>
            <w:tcBorders>
              <w:top w:val="nil"/>
              <w:left w:val="nil"/>
              <w:bottom w:val="single" w:sz="12" w:space="0" w:color="00548E"/>
              <w:right w:val="nil"/>
            </w:tcBorders>
            <w:shd w:val="clear" w:color="auto" w:fill="auto"/>
            <w:tcMar>
              <w:top w:w="0" w:type="dxa"/>
              <w:left w:w="0" w:type="dxa"/>
              <w:bottom w:w="0" w:type="dxa"/>
              <w:right w:w="0" w:type="dxa"/>
            </w:tcMar>
          </w:tcPr>
          <w:p w14:paraId="5FE9E7C3" w14:textId="77777777" w:rsidR="00D21F6E" w:rsidRPr="001C7B32" w:rsidRDefault="00D21F6E">
            <w:pPr>
              <w:pStyle w:val="Title"/>
              <w:widowControl w:val="0"/>
              <w:rPr>
                <w:rFonts w:asciiTheme="minorHAnsi" w:hAnsiTheme="minorHAnsi" w:cstheme="minorHAnsi"/>
                <w:sz w:val="24"/>
                <w:szCs w:val="24"/>
              </w:rPr>
            </w:pPr>
            <w:bookmarkStart w:id="6" w:name="_6zfhb14ke5qf" w:colFirst="0" w:colLast="0"/>
            <w:bookmarkEnd w:id="6"/>
          </w:p>
          <w:p w14:paraId="5427CBDF" w14:textId="77777777" w:rsidR="00AE696C" w:rsidRDefault="00AE696C">
            <w:pPr>
              <w:pStyle w:val="Heading2"/>
              <w:widowControl w:val="0"/>
              <w:rPr>
                <w:rFonts w:asciiTheme="minorHAnsi" w:hAnsiTheme="minorHAnsi" w:cstheme="minorHAnsi"/>
                <w:sz w:val="24"/>
                <w:szCs w:val="24"/>
              </w:rPr>
            </w:pPr>
            <w:bookmarkStart w:id="7" w:name="_glu2u15nu4tp" w:colFirst="0" w:colLast="0"/>
            <w:bookmarkStart w:id="8" w:name="_State_Delegation_Information"/>
            <w:bookmarkEnd w:id="7"/>
            <w:bookmarkEnd w:id="8"/>
          </w:p>
          <w:p w14:paraId="2B6D0C37" w14:textId="2DEC0FD3" w:rsidR="00D21F6E" w:rsidRPr="001C7B32" w:rsidRDefault="00000000">
            <w:pPr>
              <w:pStyle w:val="Heading2"/>
              <w:widowControl w:val="0"/>
              <w:rPr>
                <w:rFonts w:asciiTheme="minorHAnsi" w:hAnsiTheme="minorHAnsi" w:cstheme="minorHAnsi"/>
                <w:sz w:val="24"/>
                <w:szCs w:val="24"/>
              </w:rPr>
            </w:pPr>
            <w:r w:rsidRPr="001C7B32">
              <w:rPr>
                <w:rFonts w:asciiTheme="minorHAnsi" w:hAnsiTheme="minorHAnsi" w:cstheme="minorHAnsi"/>
                <w:sz w:val="24"/>
                <w:szCs w:val="24"/>
              </w:rPr>
              <w:t>State Delegation Information</w:t>
            </w:r>
          </w:p>
        </w:tc>
      </w:tr>
    </w:tbl>
    <w:p w14:paraId="21DF6F48" w14:textId="77777777" w:rsidR="00D21F6E" w:rsidRPr="001C7B32" w:rsidRDefault="00D21F6E">
      <w:pPr>
        <w:spacing w:line="240" w:lineRule="auto"/>
        <w:rPr>
          <w:rFonts w:asciiTheme="minorHAnsi" w:eastAsia="Garamond" w:hAnsiTheme="minorHAnsi" w:cstheme="minorHAnsi"/>
          <w:b/>
        </w:rPr>
      </w:pPr>
    </w:p>
    <w:p w14:paraId="53BFC9E1" w14:textId="77777777" w:rsidR="001C7B32" w:rsidRPr="001C7B32" w:rsidRDefault="001C7B32" w:rsidP="001C7B32">
      <w:pPr>
        <w:pStyle w:val="ListParagraph"/>
        <w:numPr>
          <w:ilvl w:val="0"/>
          <w:numId w:val="6"/>
        </w:numPr>
        <w:spacing w:line="240" w:lineRule="auto"/>
        <w:rPr>
          <w:rFonts w:asciiTheme="minorHAnsi" w:hAnsiTheme="minorHAnsi" w:cstheme="minorHAnsi"/>
        </w:rPr>
      </w:pPr>
      <w:r w:rsidRPr="001C7B32">
        <w:rPr>
          <w:rFonts w:asciiTheme="minorHAnsi" w:hAnsiTheme="minorHAnsi" w:cstheme="minorHAnsi"/>
        </w:rPr>
        <w:t xml:space="preserve">Atlanta Hotels are assigned to state delegations by the SkillsUSA National Office </w:t>
      </w:r>
    </w:p>
    <w:p w14:paraId="7FB09C7E" w14:textId="77777777" w:rsidR="001C7B32" w:rsidRPr="001C7B32" w:rsidRDefault="001C7B32" w:rsidP="001C7B32">
      <w:pPr>
        <w:pStyle w:val="ListParagraph"/>
        <w:spacing w:line="240" w:lineRule="auto"/>
        <w:ind w:left="360" w:firstLine="360"/>
        <w:rPr>
          <w:rFonts w:asciiTheme="minorHAnsi" w:hAnsiTheme="minorHAnsi" w:cstheme="minorHAnsi"/>
        </w:rPr>
      </w:pPr>
      <w:r w:rsidRPr="001C7B32">
        <w:rPr>
          <w:rFonts w:asciiTheme="minorHAnsi" w:hAnsiTheme="minorHAnsi" w:cstheme="minorHAnsi"/>
        </w:rPr>
        <w:t xml:space="preserve">and students and their advisors are required to stay with their state delegation in </w:t>
      </w:r>
    </w:p>
    <w:p w14:paraId="190A84F4" w14:textId="77777777" w:rsidR="001C7B32" w:rsidRDefault="001C7B32" w:rsidP="001C7B32">
      <w:pPr>
        <w:pStyle w:val="ListParagraph"/>
        <w:spacing w:line="240" w:lineRule="auto"/>
        <w:ind w:left="360" w:firstLine="360"/>
        <w:rPr>
          <w:rFonts w:asciiTheme="minorHAnsi" w:hAnsiTheme="minorHAnsi" w:cstheme="minorHAnsi"/>
        </w:rPr>
      </w:pPr>
      <w:r w:rsidRPr="001C7B32">
        <w:rPr>
          <w:rFonts w:asciiTheme="minorHAnsi" w:hAnsiTheme="minorHAnsi" w:cstheme="minorHAnsi"/>
        </w:rPr>
        <w:t>the assigned hotel.  New Jersey will be staying in the</w:t>
      </w:r>
      <w:r>
        <w:rPr>
          <w:rFonts w:asciiTheme="minorHAnsi" w:hAnsiTheme="minorHAnsi" w:cstheme="minorHAnsi"/>
        </w:rPr>
        <w:t>:</w:t>
      </w:r>
    </w:p>
    <w:p w14:paraId="04F31BFD" w14:textId="165BD06F" w:rsidR="001C7B32" w:rsidRDefault="001C7B32" w:rsidP="001C7B32">
      <w:pPr>
        <w:pStyle w:val="ListParagraph"/>
        <w:spacing w:line="240" w:lineRule="auto"/>
        <w:ind w:left="360" w:firstLine="360"/>
        <w:jc w:val="center"/>
        <w:rPr>
          <w:rFonts w:asciiTheme="minorHAnsi" w:hAnsiTheme="minorHAnsi" w:cstheme="minorHAnsi"/>
        </w:rPr>
      </w:pPr>
      <w:r w:rsidRPr="001C7B32">
        <w:rPr>
          <w:rFonts w:asciiTheme="minorHAnsi" w:hAnsiTheme="minorHAnsi" w:cstheme="minorHAnsi"/>
        </w:rPr>
        <w:t>Westin Peachtree Plaza,</w:t>
      </w:r>
    </w:p>
    <w:p w14:paraId="7FDE8330" w14:textId="5A000E23" w:rsidR="001C7B32" w:rsidRDefault="001C7B32" w:rsidP="001C7B32">
      <w:pPr>
        <w:pStyle w:val="ListParagraph"/>
        <w:spacing w:line="240" w:lineRule="auto"/>
        <w:ind w:left="360" w:firstLine="360"/>
        <w:jc w:val="center"/>
        <w:rPr>
          <w:rFonts w:asciiTheme="minorHAnsi" w:hAnsiTheme="minorHAnsi" w:cstheme="minorHAnsi"/>
        </w:rPr>
      </w:pPr>
      <w:r w:rsidRPr="001C7B32">
        <w:rPr>
          <w:rFonts w:asciiTheme="minorHAnsi" w:hAnsiTheme="minorHAnsi" w:cstheme="minorHAnsi"/>
        </w:rPr>
        <w:t>265 Peachtree Center Avenue NE,</w:t>
      </w:r>
    </w:p>
    <w:p w14:paraId="13BCE757" w14:textId="036A447D" w:rsidR="00D21F6E" w:rsidRDefault="001C7B32" w:rsidP="001C7B32">
      <w:pPr>
        <w:pStyle w:val="ListParagraph"/>
        <w:spacing w:line="240" w:lineRule="auto"/>
        <w:ind w:left="360" w:firstLine="360"/>
        <w:jc w:val="center"/>
        <w:rPr>
          <w:rFonts w:asciiTheme="minorHAnsi" w:hAnsiTheme="minorHAnsi" w:cstheme="minorHAnsi"/>
        </w:rPr>
      </w:pPr>
      <w:r w:rsidRPr="001C7B32">
        <w:rPr>
          <w:rFonts w:asciiTheme="minorHAnsi" w:hAnsiTheme="minorHAnsi" w:cstheme="minorHAnsi"/>
        </w:rPr>
        <w:t>Atlanta, Georgia</w:t>
      </w:r>
    </w:p>
    <w:p w14:paraId="42F7EAF2" w14:textId="681E1E4F" w:rsidR="00AE696C" w:rsidRDefault="00AE696C" w:rsidP="00AE696C">
      <w:pPr>
        <w:jc w:val="center"/>
      </w:pPr>
      <w:hyperlink r:id="rId7" w:history="1">
        <w:r w:rsidRPr="00AE696C">
          <w:rPr>
            <w:color w:val="0000FF"/>
            <w:u w:val="single"/>
          </w:rPr>
          <w:t xml:space="preserve">2025 NLSC Hotel </w:t>
        </w:r>
        <w:proofErr w:type="spellStart"/>
        <w:r w:rsidRPr="00AE696C">
          <w:rPr>
            <w:color w:val="0000FF"/>
            <w:u w:val="single"/>
          </w:rPr>
          <w:t>Guide_The</w:t>
        </w:r>
        <w:proofErr w:type="spellEnd"/>
        <w:r w:rsidRPr="00AE696C">
          <w:rPr>
            <w:color w:val="0000FF"/>
            <w:u w:val="single"/>
          </w:rPr>
          <w:t xml:space="preserve"> Westin Peachtree Plaza.pdf</w:t>
        </w:r>
      </w:hyperlink>
    </w:p>
    <w:p w14:paraId="165A14C0" w14:textId="77777777" w:rsidR="00AE696C" w:rsidRPr="006C5858" w:rsidRDefault="00AE696C" w:rsidP="00AE696C">
      <w:pPr>
        <w:jc w:val="center"/>
        <w:rPr>
          <w:rFonts w:asciiTheme="minorHAnsi" w:eastAsia="Garamond" w:hAnsiTheme="minorHAnsi" w:cstheme="minorHAnsi"/>
        </w:rPr>
      </w:pPr>
    </w:p>
    <w:p w14:paraId="30B4CC34" w14:textId="33F0C3D5" w:rsidR="00D21F6E" w:rsidRDefault="00AE696C">
      <w:pPr>
        <w:numPr>
          <w:ilvl w:val="0"/>
          <w:numId w:val="6"/>
        </w:numPr>
        <w:rPr>
          <w:rFonts w:asciiTheme="minorHAnsi" w:eastAsia="Garamond" w:hAnsiTheme="minorHAnsi" w:cstheme="minorHAnsi"/>
        </w:rPr>
      </w:pPr>
      <w:r>
        <w:rPr>
          <w:rFonts w:asciiTheme="minorHAnsi" w:eastAsia="Garamond" w:hAnsiTheme="minorHAnsi" w:cstheme="minorHAnsi"/>
        </w:rPr>
        <w:t>Travel Package Information</w:t>
      </w:r>
    </w:p>
    <w:p w14:paraId="6F6353E0" w14:textId="77777777" w:rsidR="00AE696C" w:rsidRDefault="00AE696C" w:rsidP="00AE696C">
      <w:pPr>
        <w:pStyle w:val="ListParagraph"/>
        <w:numPr>
          <w:ilvl w:val="1"/>
          <w:numId w:val="6"/>
        </w:numPr>
        <w:spacing w:line="240" w:lineRule="auto"/>
        <w:rPr>
          <w:sz w:val="20"/>
          <w:szCs w:val="20"/>
        </w:rPr>
      </w:pPr>
      <w:r w:rsidRPr="00C82B76">
        <w:rPr>
          <w:sz w:val="20"/>
          <w:szCs w:val="20"/>
        </w:rPr>
        <w:t xml:space="preserve">Make travel arrangements through Peter Scocca at </w:t>
      </w:r>
      <w:proofErr w:type="spellStart"/>
      <w:r>
        <w:rPr>
          <w:sz w:val="20"/>
          <w:szCs w:val="20"/>
        </w:rPr>
        <w:t>Frosch</w:t>
      </w:r>
      <w:r w:rsidRPr="00C82B76">
        <w:rPr>
          <w:sz w:val="20"/>
          <w:szCs w:val="20"/>
        </w:rPr>
        <w:t>Travel</w:t>
      </w:r>
      <w:proofErr w:type="spellEnd"/>
    </w:p>
    <w:p w14:paraId="167E697D" w14:textId="77777777" w:rsidR="00AE696C" w:rsidRPr="006A7A20" w:rsidRDefault="00AE696C" w:rsidP="00AE696C">
      <w:pPr>
        <w:pStyle w:val="ListParagraph"/>
        <w:numPr>
          <w:ilvl w:val="1"/>
          <w:numId w:val="6"/>
        </w:numPr>
        <w:spacing w:line="240" w:lineRule="auto"/>
        <w:rPr>
          <w:sz w:val="20"/>
          <w:szCs w:val="20"/>
        </w:rPr>
      </w:pPr>
      <w:r w:rsidRPr="006A7A20">
        <w:rPr>
          <w:sz w:val="20"/>
          <w:szCs w:val="20"/>
        </w:rPr>
        <w:t>732 453-</w:t>
      </w:r>
      <w:proofErr w:type="gramStart"/>
      <w:r w:rsidRPr="006A7A20">
        <w:rPr>
          <w:sz w:val="20"/>
          <w:szCs w:val="20"/>
        </w:rPr>
        <w:t>2155  or</w:t>
      </w:r>
      <w:proofErr w:type="gramEnd"/>
      <w:r w:rsidRPr="006A7A20">
        <w:rPr>
          <w:sz w:val="20"/>
          <w:szCs w:val="20"/>
        </w:rPr>
        <w:t xml:space="preserve"> </w:t>
      </w:r>
      <w:hyperlink r:id="rId8" w:history="1">
        <w:r w:rsidRPr="006A7A20">
          <w:rPr>
            <w:rStyle w:val="Hyperlink"/>
            <w:sz w:val="20"/>
            <w:szCs w:val="20"/>
          </w:rPr>
          <w:t>Peter.Scocca@Frosch.com</w:t>
        </w:r>
      </w:hyperlink>
    </w:p>
    <w:p w14:paraId="7D6C4036" w14:textId="77777777" w:rsidR="00AE696C" w:rsidRDefault="00AE696C" w:rsidP="00AE696C">
      <w:pPr>
        <w:pStyle w:val="ListParagraph"/>
        <w:numPr>
          <w:ilvl w:val="1"/>
          <w:numId w:val="6"/>
        </w:numPr>
        <w:spacing w:line="240" w:lineRule="auto"/>
        <w:rPr>
          <w:sz w:val="20"/>
          <w:szCs w:val="20"/>
        </w:rPr>
      </w:pPr>
      <w:r>
        <w:rPr>
          <w:sz w:val="20"/>
          <w:szCs w:val="20"/>
        </w:rPr>
        <w:t>Travel arrangement deadline is May 01</w:t>
      </w:r>
      <w:r w:rsidRPr="00C82B76">
        <w:rPr>
          <w:sz w:val="20"/>
          <w:szCs w:val="20"/>
        </w:rPr>
        <w:t xml:space="preserve"> </w:t>
      </w:r>
    </w:p>
    <w:p w14:paraId="46471D29" w14:textId="5F5C39FB" w:rsidR="00AE696C" w:rsidRPr="00C82B76" w:rsidRDefault="00AE696C" w:rsidP="00AE696C">
      <w:pPr>
        <w:pStyle w:val="ListParagraph"/>
        <w:numPr>
          <w:ilvl w:val="1"/>
          <w:numId w:val="6"/>
        </w:numPr>
        <w:spacing w:line="240" w:lineRule="auto"/>
        <w:rPr>
          <w:sz w:val="20"/>
          <w:szCs w:val="20"/>
        </w:rPr>
      </w:pPr>
      <w:r>
        <w:rPr>
          <w:sz w:val="20"/>
          <w:szCs w:val="20"/>
        </w:rPr>
        <w:t>Travel Package price includes SkillsUSA NLSC Competition fees/Conference Passes</w:t>
      </w:r>
    </w:p>
    <w:p w14:paraId="2C8076DE" w14:textId="77777777" w:rsidR="00D21F6E" w:rsidRPr="001C7B32" w:rsidRDefault="00D21F6E" w:rsidP="00AE696C">
      <w:pPr>
        <w:rPr>
          <w:rFonts w:asciiTheme="minorHAnsi" w:eastAsia="Garamond" w:hAnsiTheme="minorHAnsi" w:cstheme="minorHAnsi"/>
        </w:rPr>
      </w:pPr>
    </w:p>
    <w:p w14:paraId="575CF465" w14:textId="77811EA4" w:rsidR="00D21F6E" w:rsidRPr="001C7B32" w:rsidRDefault="00AE696C">
      <w:pPr>
        <w:numPr>
          <w:ilvl w:val="0"/>
          <w:numId w:val="6"/>
        </w:numPr>
        <w:rPr>
          <w:rFonts w:asciiTheme="minorHAnsi" w:eastAsia="Garamond" w:hAnsiTheme="minorHAnsi" w:cstheme="minorHAnsi"/>
        </w:rPr>
      </w:pPr>
      <w:r>
        <w:rPr>
          <w:rFonts w:asciiTheme="minorHAnsi" w:eastAsia="Garamond" w:hAnsiTheme="minorHAnsi" w:cstheme="minorHAnsi"/>
        </w:rPr>
        <w:t>SkillsUSA Conference Registration</w:t>
      </w:r>
    </w:p>
    <w:p w14:paraId="20BD4280" w14:textId="4ACE3E40" w:rsidR="00B41D3F" w:rsidRDefault="00AE696C" w:rsidP="00B41D3F">
      <w:pPr>
        <w:widowControl w:val="0"/>
        <w:numPr>
          <w:ilvl w:val="1"/>
          <w:numId w:val="6"/>
        </w:numPr>
        <w:spacing w:line="240" w:lineRule="auto"/>
        <w:rPr>
          <w:rFonts w:asciiTheme="minorHAnsi" w:eastAsia="Garamond" w:hAnsiTheme="minorHAnsi" w:cstheme="minorHAnsi"/>
          <w:color w:val="1D1D1D"/>
        </w:rPr>
      </w:pPr>
      <w:r w:rsidRPr="00B41D3F">
        <w:rPr>
          <w:rFonts w:asciiTheme="minorHAnsi" w:eastAsia="Garamond" w:hAnsiTheme="minorHAnsi" w:cstheme="minorHAnsi"/>
        </w:rPr>
        <w:t xml:space="preserve">May 09 – Deadline for </w:t>
      </w:r>
      <w:r w:rsidR="00B41D3F">
        <w:rPr>
          <w:rFonts w:asciiTheme="minorHAnsi" w:eastAsia="Garamond" w:hAnsiTheme="minorHAnsi" w:cstheme="minorHAnsi"/>
        </w:rPr>
        <w:t>comple</w:t>
      </w:r>
      <w:r w:rsidR="00B41D3F" w:rsidRPr="00B41D3F">
        <w:rPr>
          <w:rFonts w:asciiTheme="minorHAnsi" w:eastAsia="Garamond" w:hAnsiTheme="minorHAnsi" w:cstheme="minorHAnsi"/>
        </w:rPr>
        <w:t xml:space="preserve">ting </w:t>
      </w:r>
      <w:r w:rsidRPr="00B41D3F">
        <w:rPr>
          <w:rFonts w:asciiTheme="minorHAnsi" w:eastAsia="Garamond" w:hAnsiTheme="minorHAnsi" w:cstheme="minorHAnsi"/>
          <w:color w:val="1D1D1D"/>
        </w:rPr>
        <w:t>Conference registration</w:t>
      </w:r>
      <w:r w:rsidR="00B41D3F" w:rsidRPr="00B41D3F">
        <w:rPr>
          <w:rFonts w:asciiTheme="minorHAnsi" w:eastAsia="Garamond" w:hAnsiTheme="minorHAnsi" w:cstheme="minorHAnsi"/>
          <w:color w:val="1D1D1D"/>
        </w:rPr>
        <w:t xml:space="preserve"> </w:t>
      </w:r>
      <w:hyperlink r:id="rId9" w:history="1">
        <w:r w:rsidR="00B41D3F" w:rsidRPr="00B41D3F">
          <w:rPr>
            <w:rStyle w:val="Hyperlink"/>
            <w:rFonts w:asciiTheme="minorHAnsi" w:eastAsia="Garamond" w:hAnsiTheme="minorHAnsi" w:cstheme="minorHAnsi"/>
          </w:rPr>
          <w:t>www.skillsusa.org</w:t>
        </w:r>
      </w:hyperlink>
      <w:r w:rsidRPr="00B41D3F">
        <w:rPr>
          <w:rFonts w:asciiTheme="minorHAnsi" w:eastAsia="Garamond" w:hAnsiTheme="minorHAnsi" w:cstheme="minorHAnsi"/>
          <w:color w:val="1D1D1D"/>
        </w:rPr>
        <w:t xml:space="preserve"> </w:t>
      </w:r>
    </w:p>
    <w:p w14:paraId="56AF46D5" w14:textId="77777777" w:rsidR="00D21F6E" w:rsidRPr="001C7B32" w:rsidRDefault="00D21F6E">
      <w:pPr>
        <w:pStyle w:val="Heading3"/>
        <w:rPr>
          <w:rFonts w:asciiTheme="minorHAnsi" w:hAnsiTheme="minorHAnsi" w:cstheme="minorHAnsi"/>
          <w:color w:val="004978"/>
        </w:rPr>
      </w:pPr>
      <w:bookmarkStart w:id="9" w:name="_df1tzxckymx3" w:colFirst="0" w:colLast="0"/>
      <w:bookmarkEnd w:id="9"/>
    </w:p>
    <w:p w14:paraId="1D3D2FC6" w14:textId="77777777" w:rsidR="00D21F6E" w:rsidRPr="001C7B32" w:rsidRDefault="00000000">
      <w:pPr>
        <w:numPr>
          <w:ilvl w:val="0"/>
          <w:numId w:val="6"/>
        </w:numPr>
        <w:rPr>
          <w:rFonts w:asciiTheme="minorHAnsi" w:eastAsia="Garamond" w:hAnsiTheme="minorHAnsi" w:cstheme="minorHAnsi"/>
        </w:rPr>
      </w:pPr>
      <w:r w:rsidRPr="001C7B32">
        <w:rPr>
          <w:rFonts w:asciiTheme="minorHAnsi" w:eastAsia="Garamond" w:hAnsiTheme="minorHAnsi" w:cstheme="minorHAnsi"/>
        </w:rPr>
        <w:t>Who to contact</w:t>
      </w:r>
    </w:p>
    <w:p w14:paraId="4F5E82F7" w14:textId="77777777" w:rsidR="00D21F6E" w:rsidRPr="001C7B32" w:rsidRDefault="00000000">
      <w:pPr>
        <w:numPr>
          <w:ilvl w:val="1"/>
          <w:numId w:val="6"/>
        </w:numPr>
        <w:rPr>
          <w:rFonts w:asciiTheme="minorHAnsi" w:eastAsia="Garamond" w:hAnsiTheme="minorHAnsi" w:cstheme="minorHAnsi"/>
        </w:rPr>
      </w:pPr>
      <w:r w:rsidRPr="001C7B32">
        <w:rPr>
          <w:rFonts w:asciiTheme="minorHAnsi" w:eastAsia="Garamond" w:hAnsiTheme="minorHAnsi" w:cstheme="minorHAnsi"/>
        </w:rPr>
        <w:t xml:space="preserve">General questions: </w:t>
      </w:r>
      <w:r w:rsidRPr="001C7B32">
        <w:rPr>
          <w:rFonts w:asciiTheme="minorHAnsi" w:eastAsia="Garamond" w:hAnsiTheme="minorHAnsi" w:cstheme="minorHAnsi"/>
          <w:color w:val="1155CC"/>
          <w:u w:val="single"/>
        </w:rPr>
        <w:t>CustomerCare@SkillsUSA.org</w:t>
      </w:r>
      <w:r w:rsidRPr="001C7B32">
        <w:rPr>
          <w:rFonts w:asciiTheme="minorHAnsi" w:eastAsia="Garamond" w:hAnsiTheme="minorHAnsi" w:cstheme="minorHAnsi"/>
        </w:rPr>
        <w:t xml:space="preserve"> or 877-875-4557</w:t>
      </w:r>
    </w:p>
    <w:p w14:paraId="77D4925D" w14:textId="77777777" w:rsidR="00D21F6E" w:rsidRPr="001C7B32" w:rsidRDefault="00000000">
      <w:pPr>
        <w:numPr>
          <w:ilvl w:val="1"/>
          <w:numId w:val="6"/>
        </w:numPr>
        <w:rPr>
          <w:rFonts w:asciiTheme="minorHAnsi" w:eastAsia="Garamond" w:hAnsiTheme="minorHAnsi" w:cstheme="minorHAnsi"/>
        </w:rPr>
      </w:pPr>
      <w:r w:rsidRPr="001C7B32">
        <w:rPr>
          <w:rFonts w:asciiTheme="minorHAnsi" w:eastAsia="Garamond" w:hAnsiTheme="minorHAnsi" w:cstheme="minorHAnsi"/>
        </w:rPr>
        <w:t xml:space="preserve">Accessibility questions:  </w:t>
      </w:r>
      <w:hyperlink r:id="rId10">
        <w:r w:rsidR="00D21F6E" w:rsidRPr="001C7B32">
          <w:rPr>
            <w:rFonts w:asciiTheme="minorHAnsi" w:eastAsia="Garamond" w:hAnsiTheme="minorHAnsi" w:cstheme="minorHAnsi"/>
            <w:color w:val="1155CC"/>
            <w:u w:val="single"/>
          </w:rPr>
          <w:t>accessibility@skillsusa.org</w:t>
        </w:r>
      </w:hyperlink>
      <w:r w:rsidRPr="001C7B32">
        <w:rPr>
          <w:rFonts w:asciiTheme="minorHAnsi" w:eastAsia="Garamond" w:hAnsiTheme="minorHAnsi" w:cstheme="minorHAnsi"/>
        </w:rPr>
        <w:t xml:space="preserve"> </w:t>
      </w:r>
    </w:p>
    <w:p w14:paraId="30FFF498" w14:textId="03822D0A" w:rsidR="00D21F6E" w:rsidRPr="001C7B32" w:rsidRDefault="00B41D3F">
      <w:pPr>
        <w:numPr>
          <w:ilvl w:val="1"/>
          <w:numId w:val="6"/>
        </w:numPr>
        <w:rPr>
          <w:rFonts w:asciiTheme="minorHAnsi" w:eastAsia="Garamond" w:hAnsiTheme="minorHAnsi" w:cstheme="minorHAnsi"/>
        </w:rPr>
      </w:pPr>
      <w:r>
        <w:rPr>
          <w:rFonts w:asciiTheme="minorHAnsi" w:eastAsia="Garamond" w:hAnsiTheme="minorHAnsi" w:cstheme="minorHAnsi"/>
        </w:rPr>
        <w:t>NJ SkillsUSA: srick@scvts.net</w:t>
      </w:r>
    </w:p>
    <w:p w14:paraId="79C12546" w14:textId="77777777" w:rsidR="00B41D3F" w:rsidRDefault="00B41D3F" w:rsidP="00B41D3F">
      <w:pPr>
        <w:ind w:left="720"/>
        <w:rPr>
          <w:rFonts w:asciiTheme="minorHAnsi" w:eastAsia="Garamond" w:hAnsiTheme="minorHAnsi" w:cstheme="minorHAnsi"/>
        </w:rPr>
      </w:pPr>
    </w:p>
    <w:p w14:paraId="3B57B543" w14:textId="340688F6" w:rsidR="00D21F6E" w:rsidRPr="001C7B32" w:rsidRDefault="00000000">
      <w:pPr>
        <w:numPr>
          <w:ilvl w:val="0"/>
          <w:numId w:val="6"/>
        </w:numPr>
        <w:rPr>
          <w:rFonts w:asciiTheme="minorHAnsi" w:eastAsia="Garamond" w:hAnsiTheme="minorHAnsi" w:cstheme="minorHAnsi"/>
        </w:rPr>
      </w:pPr>
      <w:r w:rsidRPr="001C7B32">
        <w:rPr>
          <w:rFonts w:asciiTheme="minorHAnsi" w:eastAsia="Garamond" w:hAnsiTheme="minorHAnsi" w:cstheme="minorHAnsi"/>
        </w:rPr>
        <w:t>State delegation meetings</w:t>
      </w:r>
    </w:p>
    <w:p w14:paraId="2ED1A0D6" w14:textId="77777777" w:rsidR="00D21F6E" w:rsidRPr="001C7B32" w:rsidRDefault="00D21F6E">
      <w:pPr>
        <w:rPr>
          <w:rFonts w:asciiTheme="minorHAnsi" w:eastAsia="Garamond" w:hAnsiTheme="minorHAnsi" w:cstheme="minorHAnsi"/>
        </w:rPr>
      </w:pPr>
    </w:p>
    <w:p w14:paraId="3B13EEE2" w14:textId="77777777" w:rsidR="00D21F6E" w:rsidRPr="001C7B32" w:rsidRDefault="00000000">
      <w:pPr>
        <w:ind w:left="720"/>
        <w:rPr>
          <w:rFonts w:asciiTheme="minorHAnsi" w:eastAsia="Garamond" w:hAnsiTheme="minorHAnsi" w:cstheme="minorHAnsi"/>
          <w:b/>
        </w:rPr>
      </w:pPr>
      <w:r w:rsidRPr="001C7B32">
        <w:rPr>
          <w:rFonts w:asciiTheme="minorHAnsi" w:eastAsia="Garamond" w:hAnsiTheme="minorHAnsi" w:cstheme="minorHAnsi"/>
          <w:b/>
        </w:rPr>
        <w:t xml:space="preserve">State Welcome Meeting  </w:t>
      </w:r>
    </w:p>
    <w:p w14:paraId="06C03656" w14:textId="5C81BA9D"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 xml:space="preserve">On Monday, we kick off NLSC with a key gathering to connect with our </w:t>
      </w:r>
      <w:r w:rsidR="00B41D3F">
        <w:rPr>
          <w:rFonts w:asciiTheme="minorHAnsi" w:eastAsia="Garamond" w:hAnsiTheme="minorHAnsi" w:cstheme="minorHAnsi"/>
        </w:rPr>
        <w:t>Advisors and chaperones</w:t>
      </w:r>
      <w:r w:rsidRPr="001C7B32">
        <w:rPr>
          <w:rFonts w:asciiTheme="minorHAnsi" w:eastAsia="Garamond" w:hAnsiTheme="minorHAnsi" w:cstheme="minorHAnsi"/>
        </w:rPr>
        <w:t xml:space="preserve"> and </w:t>
      </w:r>
      <w:r w:rsidR="00B41D3F">
        <w:rPr>
          <w:rFonts w:asciiTheme="minorHAnsi" w:eastAsia="Garamond" w:hAnsiTheme="minorHAnsi" w:cstheme="minorHAnsi"/>
        </w:rPr>
        <w:t xml:space="preserve">to </w:t>
      </w:r>
      <w:r w:rsidRPr="001C7B32">
        <w:rPr>
          <w:rFonts w:asciiTheme="minorHAnsi" w:eastAsia="Garamond" w:hAnsiTheme="minorHAnsi" w:cstheme="minorHAnsi"/>
        </w:rPr>
        <w:t>set the stage for an exciting week ahead. This meeting provides essential conference information</w:t>
      </w:r>
      <w:r w:rsidR="00B41D3F">
        <w:rPr>
          <w:rFonts w:asciiTheme="minorHAnsi" w:eastAsia="Garamond" w:hAnsiTheme="minorHAnsi" w:cstheme="minorHAnsi"/>
        </w:rPr>
        <w:t>.</w:t>
      </w:r>
      <w:r w:rsidRPr="001C7B32">
        <w:rPr>
          <w:rFonts w:asciiTheme="minorHAnsi" w:eastAsia="Garamond" w:hAnsiTheme="minorHAnsi" w:cstheme="minorHAnsi"/>
        </w:rPr>
        <w:t xml:space="preserve"> </w:t>
      </w:r>
    </w:p>
    <w:p w14:paraId="16F139BE" w14:textId="77777777" w:rsidR="00D21F6E" w:rsidRPr="001C7B32" w:rsidRDefault="00D21F6E">
      <w:pPr>
        <w:ind w:left="720"/>
        <w:rPr>
          <w:rFonts w:asciiTheme="minorHAnsi" w:eastAsia="Garamond" w:hAnsiTheme="minorHAnsi" w:cstheme="minorHAnsi"/>
        </w:rPr>
      </w:pPr>
    </w:p>
    <w:p w14:paraId="3F40DFDA" w14:textId="77777777" w:rsidR="00D21F6E" w:rsidRPr="001C7B32" w:rsidRDefault="00000000">
      <w:pPr>
        <w:ind w:left="720"/>
        <w:rPr>
          <w:rFonts w:asciiTheme="minorHAnsi" w:eastAsia="Garamond" w:hAnsiTheme="minorHAnsi" w:cstheme="minorHAnsi"/>
          <w:b/>
        </w:rPr>
      </w:pPr>
      <w:r w:rsidRPr="001C7B32">
        <w:rPr>
          <w:rFonts w:asciiTheme="minorHAnsi" w:eastAsia="Garamond" w:hAnsiTheme="minorHAnsi" w:cstheme="minorHAnsi"/>
          <w:b/>
        </w:rPr>
        <w:t xml:space="preserve">Celebration Night </w:t>
      </w:r>
    </w:p>
    <w:p w14:paraId="36D88005" w14:textId="77777777"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Immediately following the Awards Session at State Farm Arena, our state delegation will gather for a celebratory dinner and brief awards. Students who earn a particular cut score in each contest will earn a Skill Point Certificate, endorsed by industry and listing the competencies mastered through participation in the contest.</w:t>
      </w:r>
    </w:p>
    <w:p w14:paraId="1E3CF891" w14:textId="77777777" w:rsidR="00D21F6E" w:rsidRDefault="00D21F6E">
      <w:pPr>
        <w:rPr>
          <w:rFonts w:asciiTheme="minorHAnsi" w:hAnsiTheme="minorHAnsi" w:cstheme="minorHAnsi"/>
        </w:rPr>
      </w:pPr>
    </w:p>
    <w:p w14:paraId="28DAA2CE" w14:textId="77777777" w:rsidR="00B41D3F" w:rsidRDefault="00B41D3F">
      <w:pPr>
        <w:rPr>
          <w:rFonts w:asciiTheme="minorHAnsi" w:hAnsiTheme="minorHAnsi" w:cstheme="minorHAnsi"/>
        </w:rPr>
      </w:pPr>
    </w:p>
    <w:p w14:paraId="4DB960C7" w14:textId="77777777" w:rsidR="00B41D3F" w:rsidRDefault="00B41D3F">
      <w:pPr>
        <w:rPr>
          <w:rFonts w:asciiTheme="minorHAnsi" w:hAnsiTheme="minorHAnsi" w:cstheme="minorHAnsi"/>
        </w:rPr>
      </w:pPr>
    </w:p>
    <w:p w14:paraId="4FE5F8C6" w14:textId="77777777" w:rsidR="00B41D3F" w:rsidRDefault="00B41D3F">
      <w:pPr>
        <w:rPr>
          <w:rFonts w:asciiTheme="minorHAnsi" w:hAnsiTheme="minorHAnsi" w:cstheme="minorHAnsi"/>
        </w:rPr>
      </w:pPr>
    </w:p>
    <w:p w14:paraId="58411ADD" w14:textId="77777777" w:rsidR="00B41D3F" w:rsidRDefault="00B41D3F">
      <w:pPr>
        <w:rPr>
          <w:rFonts w:asciiTheme="minorHAnsi" w:hAnsiTheme="minorHAnsi" w:cstheme="minorHAnsi"/>
        </w:rPr>
      </w:pPr>
    </w:p>
    <w:p w14:paraId="0E90C30D" w14:textId="77777777" w:rsidR="00B41D3F" w:rsidRDefault="00B41D3F">
      <w:pPr>
        <w:rPr>
          <w:rFonts w:asciiTheme="minorHAnsi" w:hAnsiTheme="minorHAnsi" w:cstheme="minorHAnsi"/>
        </w:rPr>
      </w:pPr>
    </w:p>
    <w:p w14:paraId="69433858" w14:textId="77777777" w:rsidR="00B41D3F" w:rsidRPr="001C7B32" w:rsidRDefault="00B41D3F">
      <w:pPr>
        <w:rPr>
          <w:rFonts w:asciiTheme="minorHAnsi" w:hAnsiTheme="minorHAnsi" w:cstheme="minorHAnsi"/>
        </w:rPr>
      </w:pPr>
    </w:p>
    <w:p w14:paraId="24188A59" w14:textId="77777777" w:rsidR="00D21F6E" w:rsidRPr="001C7B32" w:rsidRDefault="00D21F6E">
      <w:pPr>
        <w:rPr>
          <w:rFonts w:asciiTheme="minorHAnsi" w:hAnsiTheme="minorHAnsi" w:cstheme="minorHAnsi"/>
        </w:rPr>
      </w:pPr>
    </w:p>
    <w:p w14:paraId="5C805099" w14:textId="77777777" w:rsidR="00D21F6E" w:rsidRPr="001C7B32" w:rsidRDefault="00D21F6E">
      <w:pPr>
        <w:rPr>
          <w:rFonts w:asciiTheme="minorHAnsi" w:hAnsiTheme="minorHAnsi" w:cstheme="minorHAnsi"/>
        </w:rPr>
      </w:pPr>
    </w:p>
    <w:p w14:paraId="41A0D65F" w14:textId="77777777" w:rsidR="00D21F6E" w:rsidRPr="001C7B32" w:rsidRDefault="00D21F6E">
      <w:pPr>
        <w:rPr>
          <w:rFonts w:asciiTheme="minorHAnsi" w:hAnsiTheme="minorHAnsi" w:cstheme="minorHAnsi"/>
        </w:rPr>
      </w:pPr>
    </w:p>
    <w:p w14:paraId="524CDDB7" w14:textId="77777777" w:rsidR="00D21F6E" w:rsidRPr="001C7B32" w:rsidRDefault="00D21F6E">
      <w:pPr>
        <w:rPr>
          <w:rFonts w:asciiTheme="minorHAnsi" w:hAnsiTheme="minorHAnsi" w:cstheme="minorHAnsi"/>
        </w:rPr>
      </w:pPr>
    </w:p>
    <w:p w14:paraId="69E2A233" w14:textId="77777777" w:rsidR="00D21F6E" w:rsidRPr="001C7B32" w:rsidRDefault="00D21F6E">
      <w:pPr>
        <w:pStyle w:val="Heading1"/>
        <w:widowControl w:val="0"/>
        <w:rPr>
          <w:rFonts w:asciiTheme="minorHAnsi" w:hAnsiTheme="minorHAnsi" w:cstheme="minorHAnsi"/>
          <w:sz w:val="24"/>
          <w:szCs w:val="24"/>
        </w:rPr>
      </w:pPr>
      <w:bookmarkStart w:id="10" w:name="_yt74e4o3u2o4" w:colFirst="0" w:colLast="0"/>
      <w:bookmarkEnd w:id="10"/>
    </w:p>
    <w:tbl>
      <w:tblPr>
        <w:tblStyle w:val="a3"/>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D21F6E" w:rsidRPr="001C7B32" w14:paraId="5204DAB4" w14:textId="77777777">
        <w:tc>
          <w:tcPr>
            <w:tcW w:w="10080" w:type="dxa"/>
            <w:tcBorders>
              <w:top w:val="nil"/>
              <w:left w:val="nil"/>
              <w:bottom w:val="single" w:sz="12" w:space="0" w:color="00548E"/>
              <w:right w:val="nil"/>
            </w:tcBorders>
            <w:shd w:val="clear" w:color="auto" w:fill="auto"/>
            <w:tcMar>
              <w:top w:w="0" w:type="dxa"/>
              <w:left w:w="0" w:type="dxa"/>
              <w:bottom w:w="0" w:type="dxa"/>
              <w:right w:w="0" w:type="dxa"/>
            </w:tcMar>
          </w:tcPr>
          <w:p w14:paraId="36756DDF" w14:textId="77777777" w:rsidR="00D21F6E" w:rsidRPr="001C7B32" w:rsidRDefault="00000000">
            <w:pPr>
              <w:pStyle w:val="Heading2"/>
              <w:widowControl w:val="0"/>
              <w:rPr>
                <w:rFonts w:asciiTheme="minorHAnsi" w:hAnsiTheme="minorHAnsi" w:cstheme="minorHAnsi"/>
                <w:sz w:val="24"/>
                <w:szCs w:val="24"/>
              </w:rPr>
            </w:pPr>
            <w:bookmarkStart w:id="11" w:name="_pst3tyupl3e" w:colFirst="0" w:colLast="0"/>
            <w:bookmarkEnd w:id="11"/>
            <w:r w:rsidRPr="001C7B32">
              <w:rPr>
                <w:rFonts w:asciiTheme="minorHAnsi" w:hAnsiTheme="minorHAnsi" w:cstheme="minorHAnsi"/>
                <w:sz w:val="24"/>
                <w:szCs w:val="24"/>
              </w:rPr>
              <w:t>Condensed Conference Agenda</w:t>
            </w:r>
          </w:p>
        </w:tc>
      </w:tr>
    </w:tbl>
    <w:p w14:paraId="1F470B4D" w14:textId="77777777" w:rsidR="00D21F6E" w:rsidRPr="001C7B32" w:rsidRDefault="00D21F6E">
      <w:pPr>
        <w:spacing w:line="240" w:lineRule="auto"/>
        <w:rPr>
          <w:rFonts w:asciiTheme="minorHAnsi" w:eastAsia="Garamond" w:hAnsiTheme="minorHAnsi" w:cstheme="minorHAnsi"/>
          <w:b/>
        </w:rPr>
      </w:pPr>
    </w:p>
    <w:p w14:paraId="03894FA2" w14:textId="77777777" w:rsidR="00D21F6E" w:rsidRPr="001C7B32" w:rsidRDefault="00000000">
      <w:pPr>
        <w:rPr>
          <w:rFonts w:asciiTheme="minorHAnsi" w:eastAsia="Garamond" w:hAnsiTheme="minorHAnsi" w:cstheme="minorHAnsi"/>
        </w:rPr>
      </w:pPr>
      <w:r w:rsidRPr="001C7B32">
        <w:rPr>
          <w:rFonts w:asciiTheme="minorHAnsi" w:eastAsia="Garamond" w:hAnsiTheme="minorHAnsi" w:cstheme="minorHAnsi"/>
          <w:b/>
        </w:rPr>
        <w:t>Monday, June 23</w:t>
      </w:r>
    </w:p>
    <w:p w14:paraId="60C82057" w14:textId="2FEF6601" w:rsidR="00B41D3F" w:rsidRDefault="00B41D3F">
      <w:pPr>
        <w:ind w:left="720"/>
        <w:rPr>
          <w:rFonts w:asciiTheme="minorHAnsi" w:eastAsia="Garamond" w:hAnsiTheme="minorHAnsi" w:cstheme="minorHAnsi"/>
        </w:rPr>
      </w:pPr>
      <w:r>
        <w:rPr>
          <w:rFonts w:asciiTheme="minorHAnsi" w:eastAsia="Garamond" w:hAnsiTheme="minorHAnsi" w:cstheme="minorHAnsi"/>
        </w:rPr>
        <w:t>Various times</w:t>
      </w:r>
      <w:r>
        <w:rPr>
          <w:rFonts w:asciiTheme="minorHAnsi" w:eastAsia="Garamond" w:hAnsiTheme="minorHAnsi" w:cstheme="minorHAnsi"/>
        </w:rPr>
        <w:tab/>
      </w:r>
      <w:r>
        <w:rPr>
          <w:rFonts w:asciiTheme="minorHAnsi" w:eastAsia="Garamond" w:hAnsiTheme="minorHAnsi" w:cstheme="minorHAnsi"/>
        </w:rPr>
        <w:tab/>
      </w:r>
      <w:r>
        <w:rPr>
          <w:rFonts w:asciiTheme="minorHAnsi" w:eastAsia="Garamond" w:hAnsiTheme="minorHAnsi" w:cstheme="minorHAnsi"/>
        </w:rPr>
        <w:tab/>
        <w:t>Travel Day</w:t>
      </w:r>
    </w:p>
    <w:p w14:paraId="45C0B857" w14:textId="52D56D1F"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 xml:space="preserve">1 p.m. - 6 p.m.                          </w:t>
      </w:r>
      <w:r w:rsidRPr="001C7B32">
        <w:rPr>
          <w:rFonts w:asciiTheme="minorHAnsi" w:eastAsia="Garamond" w:hAnsiTheme="minorHAnsi" w:cstheme="minorHAnsi"/>
        </w:rPr>
        <w:tab/>
        <w:t>SkillsUSA Store Grand Opening</w:t>
      </w:r>
    </w:p>
    <w:p w14:paraId="0D6CCE2E" w14:textId="1C939692" w:rsidR="00D21F6E" w:rsidRPr="001C7B32" w:rsidRDefault="00B41D3F">
      <w:pPr>
        <w:ind w:left="720"/>
        <w:rPr>
          <w:rFonts w:asciiTheme="minorHAnsi" w:eastAsia="Garamond" w:hAnsiTheme="minorHAnsi" w:cstheme="minorHAnsi"/>
          <w:highlight w:val="yellow"/>
        </w:rPr>
      </w:pPr>
      <w:r>
        <w:rPr>
          <w:rFonts w:asciiTheme="minorHAnsi" w:eastAsia="Garamond" w:hAnsiTheme="minorHAnsi" w:cstheme="minorHAnsi"/>
        </w:rPr>
        <w:t>TBA</w:t>
      </w:r>
      <w:r w:rsidRPr="00B41D3F">
        <w:rPr>
          <w:rFonts w:asciiTheme="minorHAnsi" w:eastAsia="Garamond" w:hAnsiTheme="minorHAnsi" w:cstheme="minorHAnsi"/>
        </w:rPr>
        <w:t>.</w:t>
      </w:r>
      <w:r w:rsidRPr="00B41D3F">
        <w:rPr>
          <w:rFonts w:asciiTheme="minorHAnsi" w:eastAsia="Garamond" w:hAnsiTheme="minorHAnsi" w:cstheme="minorHAnsi"/>
        </w:rPr>
        <w:tab/>
      </w:r>
      <w:r w:rsidRPr="00B41D3F">
        <w:rPr>
          <w:rFonts w:asciiTheme="minorHAnsi" w:eastAsia="Garamond" w:hAnsiTheme="minorHAnsi" w:cstheme="minorHAnsi"/>
        </w:rPr>
        <w:tab/>
      </w:r>
      <w:r w:rsidRPr="00B41D3F">
        <w:rPr>
          <w:rFonts w:asciiTheme="minorHAnsi" w:eastAsia="Garamond" w:hAnsiTheme="minorHAnsi" w:cstheme="minorHAnsi"/>
        </w:rPr>
        <w:tab/>
      </w:r>
      <w:r w:rsidRPr="00B41D3F">
        <w:rPr>
          <w:rFonts w:asciiTheme="minorHAnsi" w:eastAsia="Garamond" w:hAnsiTheme="minorHAnsi" w:cstheme="minorHAnsi"/>
        </w:rPr>
        <w:tab/>
      </w:r>
      <w:r w:rsidRPr="00B41D3F">
        <w:rPr>
          <w:rFonts w:asciiTheme="minorHAnsi" w:eastAsia="Garamond" w:hAnsiTheme="minorHAnsi" w:cstheme="minorHAnsi"/>
        </w:rPr>
        <w:tab/>
        <w:t xml:space="preserve">State </w:t>
      </w:r>
      <w:r>
        <w:rPr>
          <w:rFonts w:asciiTheme="minorHAnsi" w:eastAsia="Garamond" w:hAnsiTheme="minorHAnsi" w:cstheme="minorHAnsi"/>
        </w:rPr>
        <w:t>Advisor &amp; Chaperone</w:t>
      </w:r>
      <w:r w:rsidRPr="00B41D3F">
        <w:rPr>
          <w:rFonts w:asciiTheme="minorHAnsi" w:eastAsia="Garamond" w:hAnsiTheme="minorHAnsi" w:cstheme="minorHAnsi"/>
        </w:rPr>
        <w:t xml:space="preserve"> Meeting</w:t>
      </w:r>
    </w:p>
    <w:p w14:paraId="222E75C2" w14:textId="77777777"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 xml:space="preserve"> </w:t>
      </w:r>
    </w:p>
    <w:p w14:paraId="6B684C0C" w14:textId="77777777" w:rsidR="00D21F6E" w:rsidRPr="001C7B32" w:rsidRDefault="00000000">
      <w:pPr>
        <w:rPr>
          <w:rFonts w:asciiTheme="minorHAnsi" w:eastAsia="Garamond" w:hAnsiTheme="minorHAnsi" w:cstheme="minorHAnsi"/>
          <w:b/>
          <w:i/>
          <w:color w:val="004978"/>
          <w:u w:val="single"/>
        </w:rPr>
      </w:pPr>
      <w:r w:rsidRPr="001C7B32">
        <w:rPr>
          <w:rFonts w:asciiTheme="minorHAnsi" w:eastAsia="Garamond" w:hAnsiTheme="minorHAnsi" w:cstheme="minorHAnsi"/>
          <w:b/>
        </w:rPr>
        <w:t xml:space="preserve"> Tuesday, June 24</w:t>
      </w:r>
    </w:p>
    <w:p w14:paraId="1B3A4785" w14:textId="77777777"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 xml:space="preserve">7:30 a.m. - 5 p.m.                      </w:t>
      </w:r>
      <w:r w:rsidRPr="001C7B32">
        <w:rPr>
          <w:rFonts w:asciiTheme="minorHAnsi" w:eastAsia="Garamond" w:hAnsiTheme="minorHAnsi" w:cstheme="minorHAnsi"/>
        </w:rPr>
        <w:tab/>
        <w:t>SkillsUSA Store</w:t>
      </w:r>
    </w:p>
    <w:p w14:paraId="25D6872B" w14:textId="77777777"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 xml:space="preserve">8 a.m. - 5:30 p.m.   </w:t>
      </w:r>
      <w:r w:rsidRPr="001C7B32">
        <w:rPr>
          <w:rFonts w:asciiTheme="minorHAnsi" w:eastAsia="Garamond" w:hAnsiTheme="minorHAnsi" w:cstheme="minorHAnsi"/>
        </w:rPr>
        <w:tab/>
        <w:t xml:space="preserve">                   </w:t>
      </w:r>
      <w:r w:rsidRPr="001C7B32">
        <w:rPr>
          <w:rFonts w:asciiTheme="minorHAnsi" w:eastAsia="Garamond" w:hAnsiTheme="minorHAnsi" w:cstheme="minorHAnsi"/>
        </w:rPr>
        <w:tab/>
        <w:t>SkillsUSA Championships</w:t>
      </w:r>
    </w:p>
    <w:p w14:paraId="320C4BE5" w14:textId="77777777"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 xml:space="preserve">8 a.m. - 5:30 p.m.                        </w:t>
      </w:r>
      <w:r w:rsidRPr="001C7B32">
        <w:rPr>
          <w:rFonts w:asciiTheme="minorHAnsi" w:eastAsia="Garamond" w:hAnsiTheme="minorHAnsi" w:cstheme="minorHAnsi"/>
        </w:rPr>
        <w:tab/>
        <w:t>SkillsUSA TECHSPO</w:t>
      </w:r>
    </w:p>
    <w:p w14:paraId="1CC870C7" w14:textId="77777777"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 xml:space="preserve">10 a.m. - 4:30 p.m.                       </w:t>
      </w:r>
      <w:r w:rsidRPr="001C7B32">
        <w:rPr>
          <w:rFonts w:asciiTheme="minorHAnsi" w:eastAsia="Garamond" w:hAnsiTheme="minorHAnsi" w:cstheme="minorHAnsi"/>
        </w:rPr>
        <w:tab/>
        <w:t>Academy of Excellence</w:t>
      </w:r>
    </w:p>
    <w:p w14:paraId="509B3AF0" w14:textId="77777777"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 xml:space="preserve">10:30 a.m. - 3:30 p.m.                       </w:t>
      </w:r>
      <w:r w:rsidRPr="001C7B32">
        <w:rPr>
          <w:rFonts w:asciiTheme="minorHAnsi" w:eastAsia="Garamond" w:hAnsiTheme="minorHAnsi" w:cstheme="minorHAnsi"/>
        </w:rPr>
        <w:tab/>
        <w:t>SkillsUSA University</w:t>
      </w:r>
    </w:p>
    <w:p w14:paraId="6E30EF50" w14:textId="77777777"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 xml:space="preserve">7 p.m. </w:t>
      </w:r>
      <w:r w:rsidRPr="001C7B32">
        <w:rPr>
          <w:rFonts w:asciiTheme="minorHAnsi" w:eastAsia="Garamond" w:hAnsiTheme="minorHAnsi" w:cstheme="minorHAnsi"/>
        </w:rPr>
        <w:tab/>
      </w:r>
      <w:r w:rsidRPr="001C7B32">
        <w:rPr>
          <w:rFonts w:asciiTheme="minorHAnsi" w:eastAsia="Garamond" w:hAnsiTheme="minorHAnsi" w:cstheme="minorHAnsi"/>
        </w:rPr>
        <w:tab/>
      </w:r>
      <w:r w:rsidRPr="001C7B32">
        <w:rPr>
          <w:rFonts w:asciiTheme="minorHAnsi" w:eastAsia="Garamond" w:hAnsiTheme="minorHAnsi" w:cstheme="minorHAnsi"/>
        </w:rPr>
        <w:tab/>
        <w:t xml:space="preserve">                    </w:t>
      </w:r>
      <w:r w:rsidRPr="001C7B32">
        <w:rPr>
          <w:rFonts w:asciiTheme="minorHAnsi" w:eastAsia="Garamond" w:hAnsiTheme="minorHAnsi" w:cstheme="minorHAnsi"/>
        </w:rPr>
        <w:tab/>
        <w:t>Opening Session</w:t>
      </w:r>
    </w:p>
    <w:p w14:paraId="6659C001" w14:textId="77777777"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 xml:space="preserve"> </w:t>
      </w:r>
    </w:p>
    <w:p w14:paraId="1C27CE97" w14:textId="77777777" w:rsidR="00D21F6E" w:rsidRPr="001C7B32" w:rsidRDefault="00000000">
      <w:pPr>
        <w:rPr>
          <w:rFonts w:asciiTheme="minorHAnsi" w:eastAsia="Garamond" w:hAnsiTheme="minorHAnsi" w:cstheme="minorHAnsi"/>
          <w:b/>
          <w:i/>
          <w:color w:val="004978"/>
          <w:u w:val="single"/>
        </w:rPr>
      </w:pPr>
      <w:r w:rsidRPr="001C7B32">
        <w:rPr>
          <w:rFonts w:asciiTheme="minorHAnsi" w:eastAsia="Garamond" w:hAnsiTheme="minorHAnsi" w:cstheme="minorHAnsi"/>
          <w:b/>
        </w:rPr>
        <w:t xml:space="preserve">  Wednesday, June 25</w:t>
      </w:r>
    </w:p>
    <w:p w14:paraId="3E2D43BB" w14:textId="77777777"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 xml:space="preserve">7:30 a.m. - 5 p.m.                      </w:t>
      </w:r>
      <w:r w:rsidRPr="001C7B32">
        <w:rPr>
          <w:rFonts w:asciiTheme="minorHAnsi" w:eastAsia="Garamond" w:hAnsiTheme="minorHAnsi" w:cstheme="minorHAnsi"/>
        </w:rPr>
        <w:tab/>
        <w:t>SkillsUSA Store</w:t>
      </w:r>
    </w:p>
    <w:p w14:paraId="698C44B5" w14:textId="77777777"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 xml:space="preserve">7:30 a.m. - 5:30 p.m.                          </w:t>
      </w:r>
      <w:r w:rsidRPr="001C7B32">
        <w:rPr>
          <w:rFonts w:asciiTheme="minorHAnsi" w:eastAsia="Garamond" w:hAnsiTheme="minorHAnsi" w:cstheme="minorHAnsi"/>
        </w:rPr>
        <w:tab/>
        <w:t>SkillsUSA Championships</w:t>
      </w:r>
    </w:p>
    <w:p w14:paraId="4534C38C" w14:textId="77777777"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 xml:space="preserve">8 a.m. - 5:30 p.m.                          </w:t>
      </w:r>
      <w:r w:rsidRPr="001C7B32">
        <w:rPr>
          <w:rFonts w:asciiTheme="minorHAnsi" w:eastAsia="Garamond" w:hAnsiTheme="minorHAnsi" w:cstheme="minorHAnsi"/>
        </w:rPr>
        <w:tab/>
        <w:t>SkillsUSA TECHSPO</w:t>
      </w:r>
    </w:p>
    <w:p w14:paraId="143EAC00" w14:textId="77777777"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 xml:space="preserve">10 a.m. - 4:30 p.m.                       </w:t>
      </w:r>
      <w:r w:rsidRPr="001C7B32">
        <w:rPr>
          <w:rFonts w:asciiTheme="minorHAnsi" w:eastAsia="Garamond" w:hAnsiTheme="minorHAnsi" w:cstheme="minorHAnsi"/>
        </w:rPr>
        <w:tab/>
        <w:t>Academy of Excellence</w:t>
      </w:r>
    </w:p>
    <w:p w14:paraId="4359432F" w14:textId="77777777"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 xml:space="preserve">10:30 a.m. - 3:30 p.m.                       </w:t>
      </w:r>
      <w:r w:rsidRPr="001C7B32">
        <w:rPr>
          <w:rFonts w:asciiTheme="minorHAnsi" w:eastAsia="Garamond" w:hAnsiTheme="minorHAnsi" w:cstheme="minorHAnsi"/>
        </w:rPr>
        <w:tab/>
        <w:t>SkillsUSA University</w:t>
      </w:r>
    </w:p>
    <w:p w14:paraId="52732AFB" w14:textId="77777777" w:rsidR="00D21F6E" w:rsidRPr="001C7B32" w:rsidRDefault="00000000">
      <w:pPr>
        <w:rPr>
          <w:rFonts w:asciiTheme="minorHAnsi" w:eastAsia="Garamond" w:hAnsiTheme="minorHAnsi" w:cstheme="minorHAnsi"/>
        </w:rPr>
      </w:pPr>
      <w:r w:rsidRPr="001C7B32">
        <w:rPr>
          <w:rFonts w:asciiTheme="minorHAnsi" w:eastAsia="Garamond" w:hAnsiTheme="minorHAnsi" w:cstheme="minorHAnsi"/>
        </w:rPr>
        <w:t xml:space="preserve"> </w:t>
      </w:r>
    </w:p>
    <w:p w14:paraId="2744AEE9" w14:textId="77777777" w:rsidR="00D21F6E" w:rsidRPr="001C7B32" w:rsidRDefault="00000000">
      <w:pPr>
        <w:rPr>
          <w:rFonts w:asciiTheme="minorHAnsi" w:eastAsia="Garamond" w:hAnsiTheme="minorHAnsi" w:cstheme="minorHAnsi"/>
          <w:b/>
          <w:i/>
          <w:color w:val="004978"/>
          <w:u w:val="single"/>
        </w:rPr>
      </w:pPr>
      <w:r w:rsidRPr="001C7B32">
        <w:rPr>
          <w:rFonts w:asciiTheme="minorHAnsi" w:eastAsia="Garamond" w:hAnsiTheme="minorHAnsi" w:cstheme="minorHAnsi"/>
          <w:b/>
        </w:rPr>
        <w:t>Thursday, June 26</w:t>
      </w:r>
    </w:p>
    <w:p w14:paraId="10F6DE50" w14:textId="77777777"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 xml:space="preserve">7:30 a.m. - 2 p.m.                      </w:t>
      </w:r>
      <w:r w:rsidRPr="001C7B32">
        <w:rPr>
          <w:rFonts w:asciiTheme="minorHAnsi" w:eastAsia="Garamond" w:hAnsiTheme="minorHAnsi" w:cstheme="minorHAnsi"/>
        </w:rPr>
        <w:tab/>
        <w:t>SkillsUSA Store</w:t>
      </w:r>
    </w:p>
    <w:p w14:paraId="69BB6958" w14:textId="77777777"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 xml:space="preserve">7:30 a.m. - 5 p.m.                          </w:t>
      </w:r>
      <w:r w:rsidRPr="001C7B32">
        <w:rPr>
          <w:rFonts w:asciiTheme="minorHAnsi" w:eastAsia="Garamond" w:hAnsiTheme="minorHAnsi" w:cstheme="minorHAnsi"/>
        </w:rPr>
        <w:tab/>
        <w:t>SkillsUSA Championships</w:t>
      </w:r>
    </w:p>
    <w:p w14:paraId="55C53D58" w14:textId="77777777"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 xml:space="preserve">8 a.m. - 5 p.m.                          </w:t>
      </w:r>
      <w:r w:rsidRPr="001C7B32">
        <w:rPr>
          <w:rFonts w:asciiTheme="minorHAnsi" w:eastAsia="Garamond" w:hAnsiTheme="minorHAnsi" w:cstheme="minorHAnsi"/>
        </w:rPr>
        <w:tab/>
        <w:t>SkillsUSA TECHSPO</w:t>
      </w:r>
    </w:p>
    <w:p w14:paraId="0ACF33C9" w14:textId="77777777"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 xml:space="preserve">10 a.m. - 4:30 p.m.                       </w:t>
      </w:r>
      <w:r w:rsidRPr="001C7B32">
        <w:rPr>
          <w:rFonts w:asciiTheme="minorHAnsi" w:eastAsia="Garamond" w:hAnsiTheme="minorHAnsi" w:cstheme="minorHAnsi"/>
        </w:rPr>
        <w:tab/>
        <w:t>Academy of Excellence</w:t>
      </w:r>
    </w:p>
    <w:p w14:paraId="4A025F31" w14:textId="77777777"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 xml:space="preserve">10:30 a.m. - 3:30 p.m.                       </w:t>
      </w:r>
      <w:r w:rsidRPr="001C7B32">
        <w:rPr>
          <w:rFonts w:asciiTheme="minorHAnsi" w:eastAsia="Garamond" w:hAnsiTheme="minorHAnsi" w:cstheme="minorHAnsi"/>
        </w:rPr>
        <w:tab/>
        <w:t>SkillsUSA University</w:t>
      </w:r>
    </w:p>
    <w:p w14:paraId="580AA4FB" w14:textId="77777777"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 xml:space="preserve">6 p.m. - 9:30 p.m. </w:t>
      </w:r>
      <w:r w:rsidRPr="001C7B32">
        <w:rPr>
          <w:rFonts w:asciiTheme="minorHAnsi" w:eastAsia="Garamond" w:hAnsiTheme="minorHAnsi" w:cstheme="minorHAnsi"/>
        </w:rPr>
        <w:tab/>
      </w:r>
      <w:r w:rsidRPr="001C7B32">
        <w:rPr>
          <w:rFonts w:asciiTheme="minorHAnsi" w:eastAsia="Garamond" w:hAnsiTheme="minorHAnsi" w:cstheme="minorHAnsi"/>
        </w:rPr>
        <w:tab/>
      </w:r>
      <w:r w:rsidRPr="001C7B32">
        <w:rPr>
          <w:rFonts w:asciiTheme="minorHAnsi" w:eastAsia="Garamond" w:hAnsiTheme="minorHAnsi" w:cstheme="minorHAnsi"/>
        </w:rPr>
        <w:tab/>
        <w:t>Champions’ Festival</w:t>
      </w:r>
    </w:p>
    <w:p w14:paraId="2B680448" w14:textId="77777777" w:rsidR="00D21F6E" w:rsidRPr="001C7B32" w:rsidRDefault="00D21F6E">
      <w:pPr>
        <w:rPr>
          <w:rFonts w:asciiTheme="minorHAnsi" w:eastAsia="Garamond" w:hAnsiTheme="minorHAnsi" w:cstheme="minorHAnsi"/>
        </w:rPr>
      </w:pPr>
    </w:p>
    <w:p w14:paraId="5079027D" w14:textId="77777777" w:rsidR="00D21F6E" w:rsidRPr="001C7B32" w:rsidRDefault="00000000">
      <w:pPr>
        <w:rPr>
          <w:rFonts w:asciiTheme="minorHAnsi" w:eastAsia="Garamond" w:hAnsiTheme="minorHAnsi" w:cstheme="minorHAnsi"/>
          <w:b/>
          <w:i/>
          <w:color w:val="004978"/>
          <w:u w:val="single"/>
        </w:rPr>
      </w:pPr>
      <w:r w:rsidRPr="001C7B32">
        <w:rPr>
          <w:rFonts w:asciiTheme="minorHAnsi" w:eastAsia="Garamond" w:hAnsiTheme="minorHAnsi" w:cstheme="minorHAnsi"/>
          <w:b/>
        </w:rPr>
        <w:t>Friday, June 27</w:t>
      </w:r>
    </w:p>
    <w:p w14:paraId="4D61686D" w14:textId="77777777"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 xml:space="preserve">9 a.m. - 12 p.m.                      </w:t>
      </w:r>
      <w:r w:rsidRPr="001C7B32">
        <w:rPr>
          <w:rFonts w:asciiTheme="minorHAnsi" w:eastAsia="Garamond" w:hAnsiTheme="minorHAnsi" w:cstheme="minorHAnsi"/>
        </w:rPr>
        <w:tab/>
      </w:r>
      <w:r w:rsidRPr="001C7B32">
        <w:rPr>
          <w:rFonts w:asciiTheme="minorHAnsi" w:eastAsia="Garamond" w:hAnsiTheme="minorHAnsi" w:cstheme="minorHAnsi"/>
        </w:rPr>
        <w:tab/>
        <w:t>Community Service Project</w:t>
      </w:r>
    </w:p>
    <w:p w14:paraId="2CEFF078" w14:textId="77777777" w:rsidR="00D21F6E" w:rsidRPr="001C7B32" w:rsidRDefault="00000000">
      <w:pPr>
        <w:ind w:left="720"/>
        <w:rPr>
          <w:rFonts w:asciiTheme="minorHAnsi" w:eastAsia="Garamond" w:hAnsiTheme="minorHAnsi" w:cstheme="minorHAnsi"/>
        </w:rPr>
      </w:pPr>
      <w:r w:rsidRPr="001C7B32">
        <w:rPr>
          <w:rFonts w:asciiTheme="minorHAnsi" w:eastAsia="Garamond" w:hAnsiTheme="minorHAnsi" w:cstheme="minorHAnsi"/>
        </w:rPr>
        <w:t xml:space="preserve">4 p.m.                    </w:t>
      </w:r>
      <w:r w:rsidRPr="001C7B32">
        <w:rPr>
          <w:rFonts w:asciiTheme="minorHAnsi" w:eastAsia="Garamond" w:hAnsiTheme="minorHAnsi" w:cstheme="minorHAnsi"/>
        </w:rPr>
        <w:tab/>
      </w:r>
      <w:r w:rsidRPr="001C7B32">
        <w:rPr>
          <w:rFonts w:asciiTheme="minorHAnsi" w:eastAsia="Garamond" w:hAnsiTheme="minorHAnsi" w:cstheme="minorHAnsi"/>
        </w:rPr>
        <w:tab/>
      </w:r>
      <w:r w:rsidRPr="001C7B32">
        <w:rPr>
          <w:rFonts w:asciiTheme="minorHAnsi" w:eastAsia="Garamond" w:hAnsiTheme="minorHAnsi" w:cstheme="minorHAnsi"/>
        </w:rPr>
        <w:tab/>
        <w:t>Awards Session</w:t>
      </w:r>
    </w:p>
    <w:p w14:paraId="0BE90164" w14:textId="7CC2D763" w:rsidR="00D21F6E" w:rsidRPr="001C7B32" w:rsidRDefault="00B41D3F">
      <w:pPr>
        <w:ind w:left="720"/>
        <w:rPr>
          <w:rFonts w:asciiTheme="minorHAnsi" w:hAnsiTheme="minorHAnsi" w:cstheme="minorHAnsi"/>
        </w:rPr>
      </w:pPr>
      <w:r>
        <w:rPr>
          <w:rFonts w:asciiTheme="minorHAnsi" w:eastAsia="Garamond" w:hAnsiTheme="minorHAnsi" w:cstheme="minorHAnsi"/>
        </w:rPr>
        <w:t>Following Awards</w:t>
      </w:r>
      <w:r w:rsidRPr="00B41D3F">
        <w:rPr>
          <w:rFonts w:asciiTheme="minorHAnsi" w:eastAsia="Garamond" w:hAnsiTheme="minorHAnsi" w:cstheme="minorHAnsi"/>
        </w:rPr>
        <w:tab/>
      </w:r>
      <w:r w:rsidRPr="00B41D3F">
        <w:rPr>
          <w:rFonts w:asciiTheme="minorHAnsi" w:eastAsia="Garamond" w:hAnsiTheme="minorHAnsi" w:cstheme="minorHAnsi"/>
        </w:rPr>
        <w:tab/>
      </w:r>
      <w:r w:rsidRPr="00B41D3F">
        <w:rPr>
          <w:rFonts w:asciiTheme="minorHAnsi" w:eastAsia="Garamond" w:hAnsiTheme="minorHAnsi" w:cstheme="minorHAnsi"/>
        </w:rPr>
        <w:tab/>
        <w:t>State Delegation Celebration</w:t>
      </w:r>
    </w:p>
    <w:p w14:paraId="04E70BFC" w14:textId="77777777" w:rsidR="00D21F6E" w:rsidRPr="001C7B32" w:rsidRDefault="00D21F6E">
      <w:pPr>
        <w:rPr>
          <w:rFonts w:asciiTheme="minorHAnsi" w:hAnsiTheme="minorHAnsi" w:cstheme="minorHAnsi"/>
        </w:rPr>
      </w:pPr>
    </w:p>
    <w:p w14:paraId="2EC36DEF" w14:textId="77777777" w:rsidR="00D21F6E" w:rsidRPr="001C7B32" w:rsidRDefault="00D21F6E">
      <w:pPr>
        <w:rPr>
          <w:rFonts w:asciiTheme="minorHAnsi" w:hAnsiTheme="minorHAnsi" w:cstheme="minorHAnsi"/>
        </w:rPr>
      </w:pPr>
    </w:p>
    <w:p w14:paraId="1A5D23D2" w14:textId="77777777" w:rsidR="00D21F6E" w:rsidRPr="001C7B32" w:rsidRDefault="00D21F6E">
      <w:pPr>
        <w:rPr>
          <w:rFonts w:asciiTheme="minorHAnsi" w:hAnsiTheme="minorHAnsi" w:cstheme="minorHAnsi"/>
        </w:rPr>
      </w:pPr>
    </w:p>
    <w:p w14:paraId="0233F966" w14:textId="77777777" w:rsidR="00D21F6E" w:rsidRPr="001C7B32" w:rsidRDefault="00D21F6E">
      <w:pPr>
        <w:rPr>
          <w:rFonts w:asciiTheme="minorHAnsi" w:hAnsiTheme="minorHAnsi" w:cstheme="minorHAnsi"/>
        </w:rPr>
      </w:pPr>
    </w:p>
    <w:p w14:paraId="1EF363D2" w14:textId="77777777" w:rsidR="00D21F6E" w:rsidRPr="001C7B32" w:rsidRDefault="00D21F6E">
      <w:pPr>
        <w:rPr>
          <w:rFonts w:asciiTheme="minorHAnsi" w:hAnsiTheme="minorHAnsi" w:cstheme="minorHAnsi"/>
        </w:rPr>
      </w:pPr>
    </w:p>
    <w:p w14:paraId="7A4937BE" w14:textId="77777777" w:rsidR="00D21F6E" w:rsidRPr="001C7B32" w:rsidRDefault="00D21F6E">
      <w:pPr>
        <w:rPr>
          <w:rFonts w:asciiTheme="minorHAnsi" w:hAnsiTheme="minorHAnsi" w:cstheme="minorHAnsi"/>
        </w:rPr>
      </w:pPr>
    </w:p>
    <w:p w14:paraId="65EC7DAA" w14:textId="77777777" w:rsidR="00D21F6E" w:rsidRPr="001C7B32" w:rsidRDefault="00D21F6E">
      <w:pPr>
        <w:rPr>
          <w:rFonts w:asciiTheme="minorHAnsi" w:hAnsiTheme="minorHAnsi" w:cstheme="minorHAnsi"/>
        </w:rPr>
      </w:pPr>
    </w:p>
    <w:p w14:paraId="3C9DD686" w14:textId="77777777" w:rsidR="00D21F6E" w:rsidRPr="001C7B32" w:rsidRDefault="00D21F6E">
      <w:pPr>
        <w:rPr>
          <w:rFonts w:asciiTheme="minorHAnsi" w:hAnsiTheme="minorHAnsi" w:cstheme="minorHAnsi"/>
        </w:rPr>
      </w:pPr>
    </w:p>
    <w:p w14:paraId="0E3B9E83" w14:textId="77777777" w:rsidR="00D21F6E" w:rsidRPr="001C7B32" w:rsidRDefault="00D21F6E">
      <w:pPr>
        <w:rPr>
          <w:rFonts w:asciiTheme="minorHAnsi" w:hAnsiTheme="minorHAnsi" w:cstheme="minorHAnsi"/>
        </w:rPr>
      </w:pPr>
    </w:p>
    <w:p w14:paraId="203CB42D" w14:textId="77777777" w:rsidR="00D21F6E" w:rsidRPr="001C7B32" w:rsidRDefault="00D21F6E">
      <w:pPr>
        <w:rPr>
          <w:rFonts w:asciiTheme="minorHAnsi" w:hAnsiTheme="minorHAnsi" w:cstheme="minorHAnsi"/>
        </w:rPr>
      </w:pPr>
    </w:p>
    <w:p w14:paraId="53D8D8BF" w14:textId="77777777" w:rsidR="00D21F6E" w:rsidRPr="001C7B32" w:rsidRDefault="00D21F6E">
      <w:pPr>
        <w:rPr>
          <w:rFonts w:asciiTheme="minorHAnsi" w:hAnsiTheme="minorHAnsi" w:cstheme="minorHAnsi"/>
        </w:rPr>
      </w:pPr>
    </w:p>
    <w:p w14:paraId="40FFEC48" w14:textId="77777777" w:rsidR="00D21F6E" w:rsidRPr="001C7B32" w:rsidRDefault="00D21F6E">
      <w:pPr>
        <w:rPr>
          <w:rFonts w:asciiTheme="minorHAnsi" w:hAnsiTheme="minorHAnsi" w:cstheme="minorHAnsi"/>
        </w:rPr>
      </w:pPr>
    </w:p>
    <w:p w14:paraId="35185847" w14:textId="77777777" w:rsidR="00D21F6E" w:rsidRPr="001C7B32" w:rsidRDefault="00D21F6E">
      <w:pPr>
        <w:rPr>
          <w:rFonts w:asciiTheme="minorHAnsi" w:hAnsiTheme="minorHAnsi" w:cstheme="minorHAnsi"/>
        </w:rPr>
      </w:pPr>
    </w:p>
    <w:p w14:paraId="01FF78A2" w14:textId="77777777" w:rsidR="00D21F6E" w:rsidRPr="001C7B32" w:rsidRDefault="00D21F6E">
      <w:pPr>
        <w:pStyle w:val="Title"/>
        <w:widowControl w:val="0"/>
        <w:rPr>
          <w:rFonts w:asciiTheme="minorHAnsi" w:hAnsiTheme="minorHAnsi" w:cstheme="minorHAnsi"/>
          <w:sz w:val="24"/>
          <w:szCs w:val="24"/>
        </w:rPr>
      </w:pPr>
      <w:bookmarkStart w:id="12" w:name="_md07k4607gb9" w:colFirst="0" w:colLast="0"/>
      <w:bookmarkEnd w:id="12"/>
    </w:p>
    <w:tbl>
      <w:tblPr>
        <w:tblStyle w:val="a4"/>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D21F6E" w:rsidRPr="001C7B32" w14:paraId="2A1F0EB3" w14:textId="77777777">
        <w:trPr>
          <w:trHeight w:val="351"/>
        </w:trPr>
        <w:tc>
          <w:tcPr>
            <w:tcW w:w="10080" w:type="dxa"/>
            <w:tcBorders>
              <w:top w:val="nil"/>
              <w:left w:val="nil"/>
              <w:bottom w:val="single" w:sz="12" w:space="0" w:color="00548E"/>
              <w:right w:val="nil"/>
            </w:tcBorders>
            <w:shd w:val="clear" w:color="auto" w:fill="auto"/>
            <w:tcMar>
              <w:top w:w="0" w:type="dxa"/>
              <w:left w:w="0" w:type="dxa"/>
              <w:bottom w:w="0" w:type="dxa"/>
              <w:right w:w="0" w:type="dxa"/>
            </w:tcMar>
          </w:tcPr>
          <w:p w14:paraId="40C3945A" w14:textId="77777777" w:rsidR="00D21F6E" w:rsidRPr="001C7B32" w:rsidRDefault="00000000">
            <w:pPr>
              <w:pStyle w:val="Heading2"/>
              <w:widowControl w:val="0"/>
              <w:rPr>
                <w:rFonts w:asciiTheme="minorHAnsi" w:hAnsiTheme="minorHAnsi" w:cstheme="minorHAnsi"/>
                <w:sz w:val="24"/>
                <w:szCs w:val="24"/>
              </w:rPr>
            </w:pPr>
            <w:bookmarkStart w:id="13" w:name="_7c75qefokuiy" w:colFirst="0" w:colLast="0"/>
            <w:bookmarkEnd w:id="13"/>
            <w:r w:rsidRPr="001C7B32">
              <w:rPr>
                <w:rFonts w:asciiTheme="minorHAnsi" w:hAnsiTheme="minorHAnsi" w:cstheme="minorHAnsi"/>
                <w:sz w:val="24"/>
                <w:szCs w:val="24"/>
              </w:rPr>
              <w:t>Conference Preparation</w:t>
            </w:r>
          </w:p>
        </w:tc>
      </w:tr>
    </w:tbl>
    <w:p w14:paraId="0483B6E2" w14:textId="77777777" w:rsidR="00D21F6E" w:rsidRPr="001C7B32" w:rsidRDefault="00D21F6E">
      <w:pPr>
        <w:pStyle w:val="Heading1"/>
        <w:widowControl w:val="0"/>
        <w:rPr>
          <w:rFonts w:asciiTheme="minorHAnsi" w:hAnsiTheme="minorHAnsi" w:cstheme="minorHAnsi"/>
          <w:sz w:val="24"/>
          <w:szCs w:val="24"/>
        </w:rPr>
      </w:pPr>
      <w:bookmarkStart w:id="14" w:name="_cf5ynj3s7iwt" w:colFirst="0" w:colLast="0"/>
      <w:bookmarkEnd w:id="14"/>
    </w:p>
    <w:p w14:paraId="4C0BA503" w14:textId="77777777" w:rsidR="00D21F6E" w:rsidRPr="001C7B32" w:rsidRDefault="00000000">
      <w:pPr>
        <w:pStyle w:val="Heading3"/>
        <w:rPr>
          <w:rFonts w:asciiTheme="minorHAnsi" w:hAnsiTheme="minorHAnsi" w:cstheme="minorHAnsi"/>
        </w:rPr>
      </w:pPr>
      <w:bookmarkStart w:id="15" w:name="_2bzft0rn8xvi" w:colFirst="0" w:colLast="0"/>
      <w:bookmarkEnd w:id="15"/>
      <w:r w:rsidRPr="001C7B32">
        <w:rPr>
          <w:rFonts w:asciiTheme="minorHAnsi" w:hAnsiTheme="minorHAnsi" w:cstheme="minorHAnsi"/>
        </w:rPr>
        <w:t>NLSC Microsite</w:t>
      </w:r>
    </w:p>
    <w:p w14:paraId="1252CE9A" w14:textId="77777777" w:rsidR="00C22231" w:rsidRDefault="00000000">
      <w:pPr>
        <w:rPr>
          <w:rFonts w:asciiTheme="minorHAnsi" w:eastAsia="Garamond" w:hAnsiTheme="minorHAnsi" w:cstheme="minorHAnsi"/>
        </w:rPr>
      </w:pPr>
      <w:r w:rsidRPr="001C7B32">
        <w:rPr>
          <w:rFonts w:asciiTheme="minorHAnsi" w:eastAsia="Garamond" w:hAnsiTheme="minorHAnsi" w:cstheme="minorHAnsi"/>
        </w:rPr>
        <w:t xml:space="preserve">SkillsUSA has a microsite specifically to help you prepare for your trip to Atlanta. Take on NLSC </w:t>
      </w:r>
      <w:proofErr w:type="gramStart"/>
      <w:r w:rsidRPr="001C7B32">
        <w:rPr>
          <w:rFonts w:asciiTheme="minorHAnsi" w:eastAsia="Garamond" w:hAnsiTheme="minorHAnsi" w:cstheme="minorHAnsi"/>
        </w:rPr>
        <w:t>like</w:t>
      </w:r>
      <w:proofErr w:type="gramEnd"/>
      <w:r w:rsidRPr="001C7B32">
        <w:rPr>
          <w:rFonts w:asciiTheme="minorHAnsi" w:eastAsia="Garamond" w:hAnsiTheme="minorHAnsi" w:cstheme="minorHAnsi"/>
        </w:rPr>
        <w:t xml:space="preserve"> a pro and learn more about attraction &amp; airline discounts, conference programs, safety and security, and more!</w:t>
      </w:r>
    </w:p>
    <w:p w14:paraId="7FD6B1D9" w14:textId="77777777" w:rsidR="00C22231" w:rsidRDefault="00C22231">
      <w:pPr>
        <w:rPr>
          <w:rFonts w:asciiTheme="minorHAnsi" w:eastAsia="Garamond" w:hAnsiTheme="minorHAnsi" w:cstheme="minorHAnsi"/>
        </w:rPr>
      </w:pPr>
    </w:p>
    <w:p w14:paraId="75C644AB" w14:textId="6A71D255" w:rsidR="00D21F6E" w:rsidRPr="00C22231" w:rsidRDefault="00C22231" w:rsidP="00C22231">
      <w:pPr>
        <w:jc w:val="center"/>
        <w:rPr>
          <w:rFonts w:asciiTheme="minorHAnsi" w:eastAsia="Garamond" w:hAnsiTheme="minorHAnsi" w:cstheme="minorHAnsi"/>
          <w:sz w:val="28"/>
          <w:szCs w:val="28"/>
        </w:rPr>
      </w:pPr>
      <w:hyperlink r:id="rId11" w:history="1">
        <w:r w:rsidRPr="00C22231">
          <w:rPr>
            <w:rStyle w:val="Hyperlink"/>
            <w:rFonts w:asciiTheme="minorHAnsi" w:eastAsia="Garamond" w:hAnsiTheme="minorHAnsi" w:cstheme="minorHAnsi"/>
            <w:sz w:val="28"/>
            <w:szCs w:val="28"/>
          </w:rPr>
          <w:t>NLSC Microsite</w:t>
        </w:r>
      </w:hyperlink>
    </w:p>
    <w:p w14:paraId="767D4450" w14:textId="41B5ECD1" w:rsidR="00B41D3F" w:rsidRPr="00C22231" w:rsidRDefault="00C22231" w:rsidP="00C22231">
      <w:pPr>
        <w:numPr>
          <w:ilvl w:val="2"/>
          <w:numId w:val="15"/>
        </w:numPr>
        <w:rPr>
          <w:rStyle w:val="Hyperlink"/>
          <w:rFonts w:asciiTheme="minorHAnsi" w:eastAsia="Garamond" w:hAnsiTheme="minorHAnsi" w:cstheme="minorHAnsi"/>
          <w:noProof/>
          <w:lang w:val="en-US"/>
        </w:rPr>
      </w:pPr>
      <w:r w:rsidRPr="001C7B32">
        <w:rPr>
          <w:rFonts w:asciiTheme="minorHAnsi" w:hAnsiTheme="minorHAnsi" w:cstheme="minorHAnsi"/>
        </w:rPr>
        <w:fldChar w:fldCharType="begin"/>
      </w:r>
      <w:r w:rsidR="00000000" w:rsidRPr="001C7B32">
        <w:rPr>
          <w:rFonts w:asciiTheme="minorHAnsi" w:hAnsiTheme="minorHAnsi" w:cstheme="minorHAnsi"/>
        </w:rPr>
        <w:instrText>HYPERLINK "http://nlsc.skillsusa.org" \h</w:instrText>
      </w:r>
      <w:r w:rsidRPr="001C7B32">
        <w:rPr>
          <w:rFonts w:asciiTheme="minorHAnsi" w:hAnsiTheme="minorHAnsi" w:cstheme="minorHAnsi"/>
        </w:rPr>
      </w:r>
      <w:r w:rsidRPr="001C7B32">
        <w:rPr>
          <w:rFonts w:asciiTheme="minorHAnsi" w:hAnsiTheme="minorHAnsi" w:cstheme="minorHAnsi"/>
        </w:rPr>
        <w:fldChar w:fldCharType="separate"/>
      </w:r>
      <w:r>
        <w:rPr>
          <w:rFonts w:asciiTheme="minorHAnsi" w:eastAsia="Garamond" w:hAnsiTheme="minorHAnsi" w:cstheme="minorHAnsi"/>
          <w:noProof/>
          <w:color w:val="1155CC"/>
          <w:u w:val="single"/>
          <w:lang w:val="en-US"/>
        </w:rPr>
        <w:fldChar w:fldCharType="begin"/>
      </w:r>
      <w:r w:rsidR="00386623">
        <w:rPr>
          <w:rFonts w:asciiTheme="minorHAnsi" w:eastAsia="Garamond" w:hAnsiTheme="minorHAnsi" w:cstheme="minorHAnsi"/>
          <w:noProof/>
          <w:color w:val="1155CC"/>
          <w:u w:val="single"/>
          <w:lang w:val="en-US"/>
        </w:rPr>
        <w:instrText>HYPERLINK "C:\\Users\\sheil\\Downloads\\OneDrive_2024-06-12.zip" \o "NLSC Microsite"</w:instrText>
      </w:r>
      <w:r>
        <w:rPr>
          <w:rFonts w:asciiTheme="minorHAnsi" w:eastAsia="Garamond" w:hAnsiTheme="minorHAnsi" w:cstheme="minorHAnsi"/>
          <w:noProof/>
          <w:color w:val="1155CC"/>
          <w:u w:val="single"/>
          <w:lang w:val="en-US"/>
        </w:rPr>
      </w:r>
      <w:r>
        <w:rPr>
          <w:rFonts w:asciiTheme="minorHAnsi" w:eastAsia="Garamond" w:hAnsiTheme="minorHAnsi" w:cstheme="minorHAnsi"/>
          <w:noProof/>
          <w:color w:val="1155CC"/>
          <w:u w:val="single"/>
          <w:lang w:val="en-US"/>
        </w:rPr>
        <w:fldChar w:fldCharType="separate"/>
      </w:r>
    </w:p>
    <w:p w14:paraId="5245597E" w14:textId="5C457D79" w:rsidR="00D21F6E" w:rsidRPr="001C7B32" w:rsidRDefault="00C22231">
      <w:pPr>
        <w:jc w:val="center"/>
        <w:rPr>
          <w:rFonts w:asciiTheme="minorHAnsi" w:eastAsia="Garamond" w:hAnsiTheme="minorHAnsi" w:cstheme="minorHAnsi"/>
        </w:rPr>
      </w:pPr>
      <w:r>
        <w:rPr>
          <w:rFonts w:asciiTheme="minorHAnsi" w:eastAsia="Garamond" w:hAnsiTheme="minorHAnsi" w:cstheme="minorHAnsi"/>
          <w:noProof/>
          <w:color w:val="1155CC"/>
          <w:u w:val="single"/>
          <w:lang w:val="en-US"/>
        </w:rPr>
        <w:fldChar w:fldCharType="end"/>
      </w:r>
      <w:r w:rsidRPr="001C7B32">
        <w:rPr>
          <w:rFonts w:asciiTheme="minorHAnsi" w:hAnsiTheme="minorHAnsi" w:cstheme="minorHAnsi"/>
        </w:rPr>
        <w:fldChar w:fldCharType="end"/>
      </w:r>
    </w:p>
    <w:p w14:paraId="49871CE7" w14:textId="77777777" w:rsidR="00D21F6E" w:rsidRPr="001C7B32" w:rsidRDefault="00D21F6E">
      <w:pPr>
        <w:rPr>
          <w:rFonts w:asciiTheme="minorHAnsi" w:eastAsia="Garamond" w:hAnsiTheme="minorHAnsi" w:cstheme="minorHAnsi"/>
        </w:rPr>
      </w:pPr>
    </w:p>
    <w:p w14:paraId="5F6C937F" w14:textId="77777777" w:rsidR="00D21F6E" w:rsidRPr="001C7B32" w:rsidRDefault="00000000">
      <w:pPr>
        <w:pStyle w:val="Heading3"/>
        <w:widowControl w:val="0"/>
        <w:rPr>
          <w:rFonts w:asciiTheme="minorHAnsi" w:hAnsiTheme="minorHAnsi" w:cstheme="minorHAnsi"/>
        </w:rPr>
      </w:pPr>
      <w:bookmarkStart w:id="16" w:name="_ibyrpxxpvi5e" w:colFirst="0" w:colLast="0"/>
      <w:bookmarkEnd w:id="16"/>
      <w:r w:rsidRPr="001C7B32">
        <w:rPr>
          <w:rFonts w:asciiTheme="minorHAnsi" w:hAnsiTheme="minorHAnsi" w:cstheme="minorHAnsi"/>
        </w:rPr>
        <w:t>NLSC Town Hall Meetings</w:t>
      </w:r>
    </w:p>
    <w:p w14:paraId="63635736" w14:textId="77777777" w:rsidR="00D21F6E" w:rsidRPr="001C7B32" w:rsidRDefault="00000000">
      <w:pPr>
        <w:rPr>
          <w:rFonts w:asciiTheme="minorHAnsi" w:eastAsia="Garamond" w:hAnsiTheme="minorHAnsi" w:cstheme="minorHAnsi"/>
          <w:color w:val="1D1D1D"/>
        </w:rPr>
      </w:pPr>
      <w:r w:rsidRPr="001C7B32">
        <w:rPr>
          <w:rFonts w:asciiTheme="minorHAnsi" w:eastAsia="Garamond" w:hAnsiTheme="minorHAnsi" w:cstheme="minorHAnsi"/>
          <w:color w:val="1D1D1D"/>
        </w:rPr>
        <w:t>SkillsUSA Advisors! Whether this is your first trip to the SkillsUSA NLSC, or you are a veteran of the conference, we invite you to the NLSC Town Hall. In the session we will review the NLSC schedule, what to expect, traveling tips, and best practices from experienced advisors. This Town Hall will solidify your preparations for Atlanta.</w:t>
      </w:r>
    </w:p>
    <w:p w14:paraId="6CB5C956" w14:textId="77777777" w:rsidR="00C22231" w:rsidRDefault="00C22231">
      <w:pPr>
        <w:jc w:val="center"/>
        <w:rPr>
          <w:rFonts w:asciiTheme="minorHAnsi" w:eastAsia="Garamond" w:hAnsiTheme="minorHAnsi" w:cstheme="minorHAnsi"/>
          <w:b/>
          <w:color w:val="1D1D1D"/>
          <w:highlight w:val="white"/>
        </w:rPr>
      </w:pPr>
    </w:p>
    <w:p w14:paraId="751597EB" w14:textId="3289D4CF" w:rsidR="00D21F6E" w:rsidRPr="001C7B32" w:rsidRDefault="00000000">
      <w:pPr>
        <w:jc w:val="center"/>
        <w:rPr>
          <w:rFonts w:asciiTheme="minorHAnsi" w:eastAsia="Garamond" w:hAnsiTheme="minorHAnsi" w:cstheme="minorHAnsi"/>
          <w:b/>
          <w:color w:val="1D1D1D"/>
        </w:rPr>
      </w:pPr>
      <w:r w:rsidRPr="001C7B32">
        <w:rPr>
          <w:rFonts w:asciiTheme="minorHAnsi" w:eastAsia="Garamond" w:hAnsiTheme="minorHAnsi" w:cstheme="minorHAnsi"/>
          <w:b/>
          <w:color w:val="1D1D1D"/>
          <w:highlight w:val="white"/>
        </w:rPr>
        <w:t>Wednesday, June 11, 2025</w:t>
      </w:r>
    </w:p>
    <w:p w14:paraId="58720263" w14:textId="77777777" w:rsidR="00D21F6E" w:rsidRPr="001C7B32" w:rsidRDefault="00000000">
      <w:pPr>
        <w:jc w:val="center"/>
        <w:rPr>
          <w:rFonts w:asciiTheme="minorHAnsi" w:eastAsia="Garamond" w:hAnsiTheme="minorHAnsi" w:cstheme="minorHAnsi"/>
          <w:color w:val="1D1D1D"/>
        </w:rPr>
      </w:pPr>
      <w:r w:rsidRPr="001C7B32">
        <w:rPr>
          <w:rFonts w:asciiTheme="minorHAnsi" w:eastAsia="Garamond" w:hAnsiTheme="minorHAnsi" w:cstheme="minorHAnsi"/>
          <w:color w:val="1D1D1D"/>
        </w:rPr>
        <w:t>4 p.m. ET</w:t>
      </w:r>
    </w:p>
    <w:p w14:paraId="28D27F16" w14:textId="77777777" w:rsidR="00D21F6E" w:rsidRPr="001C7B32" w:rsidRDefault="00D21F6E">
      <w:pPr>
        <w:jc w:val="center"/>
        <w:rPr>
          <w:rFonts w:asciiTheme="minorHAnsi" w:eastAsia="Garamond" w:hAnsiTheme="minorHAnsi" w:cstheme="minorHAnsi"/>
          <w:color w:val="1D1D1D"/>
        </w:rPr>
      </w:pPr>
      <w:hyperlink r:id="rId12" w:anchor="success">
        <w:r w:rsidRPr="001C7B32">
          <w:rPr>
            <w:rFonts w:asciiTheme="minorHAnsi" w:eastAsia="Garamond" w:hAnsiTheme="minorHAnsi" w:cstheme="minorHAnsi"/>
            <w:color w:val="1155CC"/>
            <w:u w:val="single"/>
          </w:rPr>
          <w:t>Join Zoom Meeting</w:t>
        </w:r>
      </w:hyperlink>
      <w:r w:rsidR="00000000" w:rsidRPr="001C7B32">
        <w:rPr>
          <w:rFonts w:asciiTheme="minorHAnsi" w:eastAsia="Garamond" w:hAnsiTheme="minorHAnsi" w:cstheme="minorHAnsi"/>
          <w:color w:val="1D1D1D"/>
        </w:rPr>
        <w:t xml:space="preserve"> </w:t>
      </w:r>
    </w:p>
    <w:p w14:paraId="2E6230C8" w14:textId="77777777" w:rsidR="00D21F6E" w:rsidRPr="001C7B32" w:rsidRDefault="00000000">
      <w:pPr>
        <w:jc w:val="center"/>
        <w:rPr>
          <w:rFonts w:asciiTheme="minorHAnsi" w:eastAsia="Arial" w:hAnsiTheme="minorHAnsi" w:cstheme="minorHAnsi"/>
          <w:color w:val="39394D"/>
        </w:rPr>
      </w:pPr>
      <w:r w:rsidRPr="001C7B32">
        <w:rPr>
          <w:rFonts w:asciiTheme="minorHAnsi" w:eastAsia="Arial" w:hAnsiTheme="minorHAnsi" w:cstheme="minorHAnsi"/>
          <w:color w:val="39394D"/>
        </w:rPr>
        <w:t>Meeting ID: 831 0738 4113</w:t>
      </w:r>
    </w:p>
    <w:p w14:paraId="07F62E91" w14:textId="77777777" w:rsidR="00D21F6E" w:rsidRPr="001C7B32" w:rsidRDefault="00000000">
      <w:pPr>
        <w:jc w:val="center"/>
        <w:rPr>
          <w:rFonts w:asciiTheme="minorHAnsi" w:eastAsia="Arial" w:hAnsiTheme="minorHAnsi" w:cstheme="minorHAnsi"/>
          <w:color w:val="39394D"/>
        </w:rPr>
      </w:pPr>
      <w:r w:rsidRPr="001C7B32">
        <w:rPr>
          <w:rFonts w:asciiTheme="minorHAnsi" w:eastAsia="Arial" w:hAnsiTheme="minorHAnsi" w:cstheme="minorHAnsi"/>
          <w:color w:val="39394D"/>
        </w:rPr>
        <w:t>Passcode: 7GxWtR</w:t>
      </w:r>
    </w:p>
    <w:p w14:paraId="0A653636" w14:textId="36E60CE7" w:rsidR="00D21F6E" w:rsidRPr="001C7B32" w:rsidRDefault="00D21F6E">
      <w:pPr>
        <w:jc w:val="center"/>
        <w:rPr>
          <w:rFonts w:asciiTheme="minorHAnsi" w:eastAsia="Arial" w:hAnsiTheme="minorHAnsi" w:cstheme="minorHAnsi"/>
          <w:color w:val="39394D"/>
        </w:rPr>
      </w:pPr>
      <w:hyperlink r:id="rId13"/>
    </w:p>
    <w:p w14:paraId="67DD7EAC" w14:textId="77777777" w:rsidR="00D21F6E" w:rsidRPr="001C7B32" w:rsidRDefault="00D21F6E">
      <w:pPr>
        <w:jc w:val="center"/>
        <w:rPr>
          <w:rFonts w:asciiTheme="minorHAnsi" w:eastAsia="Arial" w:hAnsiTheme="minorHAnsi" w:cstheme="minorHAnsi"/>
          <w:color w:val="39394D"/>
        </w:rPr>
      </w:pPr>
    </w:p>
    <w:p w14:paraId="37516A25" w14:textId="77777777" w:rsidR="00D21F6E" w:rsidRPr="001C7B32" w:rsidRDefault="00000000">
      <w:pPr>
        <w:pStyle w:val="Heading3"/>
        <w:widowControl w:val="0"/>
        <w:rPr>
          <w:rFonts w:asciiTheme="minorHAnsi" w:hAnsiTheme="minorHAnsi" w:cstheme="minorHAnsi"/>
        </w:rPr>
      </w:pPr>
      <w:bookmarkStart w:id="17" w:name="_lfeazka0lc1" w:colFirst="0" w:colLast="0"/>
      <w:bookmarkEnd w:id="17"/>
      <w:r w:rsidRPr="001C7B32">
        <w:rPr>
          <w:rFonts w:asciiTheme="minorHAnsi" w:hAnsiTheme="minorHAnsi" w:cstheme="minorHAnsi"/>
        </w:rPr>
        <w:t>Road to Atlanta Email Campaign</w:t>
      </w:r>
    </w:p>
    <w:p w14:paraId="4961E93A" w14:textId="77777777" w:rsidR="00D21F6E" w:rsidRPr="001C7B32" w:rsidRDefault="00000000">
      <w:pPr>
        <w:rPr>
          <w:rFonts w:asciiTheme="minorHAnsi" w:eastAsia="Garamond" w:hAnsiTheme="minorHAnsi" w:cstheme="minorHAnsi"/>
          <w:color w:val="1D1D1D"/>
        </w:rPr>
      </w:pPr>
      <w:r w:rsidRPr="001C7B32">
        <w:rPr>
          <w:rFonts w:asciiTheme="minorHAnsi" w:eastAsia="Garamond" w:hAnsiTheme="minorHAnsi" w:cstheme="minorHAnsi"/>
          <w:color w:val="1D1D1D"/>
        </w:rPr>
        <w:t>After NLSC conference registration closes, please check your email for our SkillsUSA Road to Atlanta email series that will be delivered to your inbox. Be sure your email is correct when registering for the conference. The information shared by email will help you and your students prepare for the conference with details about exciting conference programs and events, how to download the NLSC app, maps to navigate the area and much more. Additionally, there will be a post-conference survey to share your feedback.</w:t>
      </w:r>
    </w:p>
    <w:p w14:paraId="4C3D4377" w14:textId="77777777" w:rsidR="00D21F6E" w:rsidRPr="001C7B32" w:rsidRDefault="00D21F6E">
      <w:pPr>
        <w:rPr>
          <w:rFonts w:asciiTheme="minorHAnsi" w:eastAsia="Roboto Black" w:hAnsiTheme="minorHAnsi" w:cstheme="minorHAnsi"/>
        </w:rPr>
      </w:pPr>
    </w:p>
    <w:p w14:paraId="6C3F73FF" w14:textId="77777777" w:rsidR="00D21F6E" w:rsidRPr="001C7B32" w:rsidRDefault="00D21F6E">
      <w:pPr>
        <w:rPr>
          <w:rFonts w:asciiTheme="minorHAnsi" w:eastAsia="Roboto Black" w:hAnsiTheme="minorHAnsi" w:cstheme="minorHAnsi"/>
        </w:rPr>
      </w:pPr>
      <w:bookmarkStart w:id="18" w:name="_tq6wm0s22eka" w:colFirst="0" w:colLast="0"/>
      <w:bookmarkEnd w:id="18"/>
    </w:p>
    <w:p w14:paraId="5951E1F7" w14:textId="77777777" w:rsidR="00D21F6E" w:rsidRPr="001C7B32" w:rsidRDefault="00D21F6E">
      <w:pPr>
        <w:rPr>
          <w:rFonts w:asciiTheme="minorHAnsi" w:eastAsia="Roboto Black" w:hAnsiTheme="minorHAnsi" w:cstheme="minorHAnsi"/>
        </w:rPr>
      </w:pPr>
    </w:p>
    <w:p w14:paraId="3556A2F6" w14:textId="77777777" w:rsidR="00D21F6E" w:rsidRPr="001C7B32" w:rsidRDefault="00D21F6E">
      <w:pPr>
        <w:rPr>
          <w:rFonts w:asciiTheme="minorHAnsi" w:eastAsia="Roboto Black" w:hAnsiTheme="minorHAnsi" w:cstheme="minorHAnsi"/>
        </w:rPr>
      </w:pPr>
    </w:p>
    <w:p w14:paraId="57B6963A" w14:textId="77777777" w:rsidR="00D21F6E" w:rsidRPr="001C7B32" w:rsidRDefault="00D21F6E">
      <w:pPr>
        <w:rPr>
          <w:rFonts w:asciiTheme="minorHAnsi" w:eastAsia="Roboto Black" w:hAnsiTheme="minorHAnsi" w:cstheme="minorHAnsi"/>
        </w:rPr>
      </w:pPr>
    </w:p>
    <w:p w14:paraId="3FF35CDB" w14:textId="77777777" w:rsidR="00C766C0" w:rsidRDefault="00C766C0">
      <w:bookmarkStart w:id="19" w:name="_y6bd2xb7oajo" w:colFirst="0" w:colLast="0"/>
      <w:bookmarkEnd w:id="19"/>
      <w:r>
        <w:rPr>
          <w:b/>
        </w:rPr>
        <w:br w:type="page"/>
      </w:r>
    </w:p>
    <w:tbl>
      <w:tblPr>
        <w:tblStyle w:val="a5"/>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D21F6E" w:rsidRPr="001C7B32" w14:paraId="7613AA42" w14:textId="77777777" w:rsidTr="00386623">
        <w:trPr>
          <w:trHeight w:val="8820"/>
        </w:trPr>
        <w:tc>
          <w:tcPr>
            <w:tcW w:w="10080" w:type="dxa"/>
            <w:tcBorders>
              <w:top w:val="nil"/>
              <w:left w:val="nil"/>
              <w:bottom w:val="single" w:sz="12" w:space="0" w:color="00548E"/>
              <w:right w:val="nil"/>
            </w:tcBorders>
            <w:shd w:val="clear" w:color="auto" w:fill="auto"/>
            <w:tcMar>
              <w:top w:w="0" w:type="dxa"/>
              <w:left w:w="0" w:type="dxa"/>
              <w:bottom w:w="0" w:type="dxa"/>
              <w:right w:w="0" w:type="dxa"/>
            </w:tcMar>
          </w:tcPr>
          <w:p w14:paraId="0ABD1E60" w14:textId="5A45B9BD" w:rsidR="00D21F6E" w:rsidRDefault="00D21F6E">
            <w:pPr>
              <w:pStyle w:val="Heading3"/>
              <w:widowControl w:val="0"/>
              <w:rPr>
                <w:rFonts w:asciiTheme="minorHAnsi" w:hAnsiTheme="minorHAnsi" w:cstheme="minorHAnsi"/>
              </w:rPr>
            </w:pPr>
          </w:p>
          <w:tbl>
            <w:tblPr>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386623" w:rsidRPr="001C7B32" w14:paraId="3347FE05" w14:textId="77777777" w:rsidTr="0089726D">
              <w:tc>
                <w:tcPr>
                  <w:tcW w:w="10080" w:type="dxa"/>
                  <w:tcBorders>
                    <w:top w:val="nil"/>
                    <w:left w:val="nil"/>
                    <w:bottom w:val="single" w:sz="12" w:space="0" w:color="00548E"/>
                    <w:right w:val="nil"/>
                  </w:tcBorders>
                  <w:shd w:val="clear" w:color="auto" w:fill="auto"/>
                  <w:tcMar>
                    <w:top w:w="0" w:type="dxa"/>
                    <w:left w:w="0" w:type="dxa"/>
                    <w:bottom w:w="0" w:type="dxa"/>
                    <w:right w:w="0" w:type="dxa"/>
                  </w:tcMar>
                </w:tcPr>
                <w:p w14:paraId="1C9207AE" w14:textId="77777777" w:rsidR="00386623" w:rsidRPr="001C7B32" w:rsidRDefault="00386623" w:rsidP="00386623">
                  <w:pPr>
                    <w:pStyle w:val="Heading1"/>
                    <w:widowControl w:val="0"/>
                    <w:rPr>
                      <w:rFonts w:asciiTheme="minorHAnsi" w:hAnsiTheme="minorHAnsi" w:cstheme="minorHAnsi"/>
                      <w:sz w:val="24"/>
                      <w:szCs w:val="24"/>
                    </w:rPr>
                  </w:pPr>
                </w:p>
                <w:p w14:paraId="293D6492" w14:textId="77777777" w:rsidR="00386623" w:rsidRPr="001C7B32" w:rsidRDefault="00386623" w:rsidP="00386623">
                  <w:pPr>
                    <w:pStyle w:val="Heading2"/>
                    <w:widowControl w:val="0"/>
                    <w:rPr>
                      <w:rFonts w:asciiTheme="minorHAnsi" w:hAnsiTheme="minorHAnsi" w:cstheme="minorHAnsi"/>
                      <w:sz w:val="24"/>
                      <w:szCs w:val="24"/>
                    </w:rPr>
                  </w:pPr>
                  <w:r w:rsidRPr="001C7B32">
                    <w:rPr>
                      <w:rFonts w:asciiTheme="minorHAnsi" w:hAnsiTheme="minorHAnsi" w:cstheme="minorHAnsi"/>
                      <w:sz w:val="24"/>
                      <w:szCs w:val="24"/>
                    </w:rPr>
                    <w:t>Advisor Registration Instructions</w:t>
                  </w:r>
                </w:p>
              </w:tc>
            </w:tr>
          </w:tbl>
          <w:p w14:paraId="6BE8DC82" w14:textId="77777777" w:rsidR="00386623" w:rsidRDefault="00386623" w:rsidP="00386623">
            <w:pPr>
              <w:pStyle w:val="ListParagraph"/>
              <w:numPr>
                <w:ilvl w:val="0"/>
                <w:numId w:val="5"/>
              </w:numPr>
              <w:spacing w:line="276" w:lineRule="auto"/>
              <w:rPr>
                <w:rFonts w:asciiTheme="minorHAnsi" w:eastAsia="Garamond" w:hAnsiTheme="minorHAnsi" w:cstheme="minorHAnsi"/>
              </w:rPr>
            </w:pPr>
            <w:r w:rsidRPr="00E976A7">
              <w:rPr>
                <w:rFonts w:asciiTheme="minorHAnsi" w:eastAsia="Garamond" w:hAnsiTheme="minorHAnsi" w:cstheme="minorHAnsi"/>
              </w:rPr>
              <w:t xml:space="preserve">Download the </w:t>
            </w:r>
            <w:hyperlink r:id="rId14" w:history="1">
              <w:r w:rsidRPr="00E976A7">
                <w:rPr>
                  <w:rStyle w:val="Hyperlink"/>
                  <w:rFonts w:asciiTheme="minorHAnsi" w:eastAsia="Garamond" w:hAnsiTheme="minorHAnsi" w:cstheme="minorHAnsi"/>
                </w:rPr>
                <w:t>2025 NLSC Conference Registration Form</w:t>
              </w:r>
            </w:hyperlink>
            <w:r w:rsidRPr="00E976A7">
              <w:rPr>
                <w:rFonts w:asciiTheme="minorHAnsi" w:eastAsia="Garamond" w:hAnsiTheme="minorHAnsi" w:cstheme="minorHAnsi"/>
              </w:rPr>
              <w:t xml:space="preserve"> </w:t>
            </w:r>
          </w:p>
          <w:p w14:paraId="5F604722" w14:textId="77777777" w:rsidR="00386623" w:rsidRPr="00E976A7" w:rsidRDefault="00386623" w:rsidP="00386623">
            <w:pPr>
              <w:pStyle w:val="ListParagraph"/>
              <w:numPr>
                <w:ilvl w:val="0"/>
                <w:numId w:val="5"/>
              </w:numPr>
              <w:spacing w:line="276" w:lineRule="auto"/>
              <w:rPr>
                <w:rFonts w:asciiTheme="minorHAnsi" w:eastAsia="Garamond" w:hAnsiTheme="minorHAnsi" w:cstheme="minorHAnsi"/>
              </w:rPr>
            </w:pPr>
            <w:r>
              <w:rPr>
                <w:rFonts w:asciiTheme="minorHAnsi" w:eastAsia="Garamond" w:hAnsiTheme="minorHAnsi" w:cstheme="minorHAnsi"/>
              </w:rPr>
              <w:t xml:space="preserve">Have attendees complete the forms and </w:t>
            </w:r>
            <w:proofErr w:type="gramStart"/>
            <w:r>
              <w:rPr>
                <w:rFonts w:asciiTheme="minorHAnsi" w:eastAsia="Garamond" w:hAnsiTheme="minorHAnsi" w:cstheme="minorHAnsi"/>
              </w:rPr>
              <w:t>return</w:t>
            </w:r>
            <w:proofErr w:type="gramEnd"/>
            <w:r>
              <w:rPr>
                <w:rFonts w:asciiTheme="minorHAnsi" w:eastAsia="Garamond" w:hAnsiTheme="minorHAnsi" w:cstheme="minorHAnsi"/>
              </w:rPr>
              <w:t xml:space="preserve"> to you</w:t>
            </w:r>
          </w:p>
          <w:p w14:paraId="0B95D060" w14:textId="77777777" w:rsidR="00386623" w:rsidRPr="001C7B32" w:rsidRDefault="00386623" w:rsidP="00386623">
            <w:pPr>
              <w:numPr>
                <w:ilvl w:val="0"/>
                <w:numId w:val="5"/>
              </w:numPr>
              <w:spacing w:line="276" w:lineRule="auto"/>
              <w:rPr>
                <w:rFonts w:asciiTheme="minorHAnsi" w:eastAsia="Garamond" w:hAnsiTheme="minorHAnsi" w:cstheme="minorHAnsi"/>
              </w:rPr>
            </w:pPr>
            <w:r w:rsidRPr="001C7B32">
              <w:rPr>
                <w:rFonts w:asciiTheme="minorHAnsi" w:eastAsia="Garamond" w:hAnsiTheme="minorHAnsi" w:cstheme="minorHAnsi"/>
              </w:rPr>
              <w:t xml:space="preserve">Log-on to the Conference Registration site </w:t>
            </w:r>
            <w:hyperlink r:id="rId15">
              <w:r w:rsidRPr="001C7B32">
                <w:rPr>
                  <w:rFonts w:asciiTheme="minorHAnsi" w:eastAsia="Garamond" w:hAnsiTheme="minorHAnsi" w:cstheme="minorHAnsi"/>
                  <w:color w:val="1155CC"/>
                  <w:u w:val="single"/>
                </w:rPr>
                <w:t>www.skillsusa-register.org/Login.aspx</w:t>
              </w:r>
            </w:hyperlink>
            <w:r>
              <w:rPr>
                <w:rFonts w:asciiTheme="minorHAnsi" w:eastAsia="Garamond" w:hAnsiTheme="minorHAnsi" w:cstheme="minorHAnsi"/>
                <w:b/>
              </w:rPr>
              <w:t xml:space="preserve"> </w:t>
            </w:r>
            <w:r w:rsidRPr="001C7B32">
              <w:rPr>
                <w:rFonts w:asciiTheme="minorHAnsi" w:eastAsia="Garamond" w:hAnsiTheme="minorHAnsi" w:cstheme="minorHAnsi"/>
              </w:rPr>
              <w:t xml:space="preserve">using your advisor log-on credentials to register attendees </w:t>
            </w:r>
            <w:r>
              <w:rPr>
                <w:rFonts w:asciiTheme="minorHAnsi" w:eastAsia="Garamond" w:hAnsiTheme="minorHAnsi" w:cstheme="minorHAnsi"/>
              </w:rPr>
              <w:t xml:space="preserve">using the info from the Registration forms.  </w:t>
            </w:r>
            <w:r w:rsidRPr="001C7B32">
              <w:rPr>
                <w:rFonts w:asciiTheme="minorHAnsi" w:eastAsia="Garamond" w:hAnsiTheme="minorHAnsi" w:cstheme="minorHAnsi"/>
              </w:rPr>
              <w:t>Only the advisor or school personnel should be registering attendees. Below is a short description of the registrant types.</w:t>
            </w:r>
            <w:r w:rsidRPr="001C7B32">
              <w:rPr>
                <w:rFonts w:asciiTheme="minorHAnsi" w:eastAsia="Times New Roman" w:hAnsiTheme="minorHAnsi" w:cstheme="minorHAnsi"/>
              </w:rPr>
              <w:br/>
            </w:r>
          </w:p>
          <w:p w14:paraId="0D67B15E" w14:textId="77777777" w:rsidR="00386623" w:rsidRPr="001C7B32" w:rsidRDefault="00386623" w:rsidP="00386623">
            <w:pPr>
              <w:pStyle w:val="Heading3"/>
              <w:spacing w:line="276" w:lineRule="auto"/>
              <w:rPr>
                <w:rFonts w:asciiTheme="minorHAnsi" w:hAnsiTheme="minorHAnsi" w:cstheme="minorHAnsi"/>
              </w:rPr>
            </w:pPr>
            <w:r w:rsidRPr="001C7B32">
              <w:rPr>
                <w:rFonts w:asciiTheme="minorHAnsi" w:hAnsiTheme="minorHAnsi" w:cstheme="minorHAnsi"/>
              </w:rPr>
              <w:t>Registrant Types</w:t>
            </w:r>
          </w:p>
          <w:p w14:paraId="5E0C295B" w14:textId="77777777" w:rsidR="00386623" w:rsidRPr="001C7B32" w:rsidRDefault="00386623" w:rsidP="00386623">
            <w:pPr>
              <w:numPr>
                <w:ilvl w:val="0"/>
                <w:numId w:val="5"/>
              </w:numPr>
              <w:spacing w:line="276" w:lineRule="auto"/>
              <w:rPr>
                <w:rFonts w:asciiTheme="minorHAnsi" w:eastAsia="Garamond" w:hAnsiTheme="minorHAnsi" w:cstheme="minorHAnsi"/>
              </w:rPr>
            </w:pPr>
            <w:r w:rsidRPr="001C7B32">
              <w:rPr>
                <w:rFonts w:asciiTheme="minorHAnsi" w:eastAsia="Garamond" w:hAnsiTheme="minorHAnsi" w:cstheme="minorHAnsi"/>
                <w:b/>
              </w:rPr>
              <w:t xml:space="preserve">Contestant: </w:t>
            </w:r>
            <w:r w:rsidRPr="001C7B32">
              <w:rPr>
                <w:rFonts w:asciiTheme="minorHAnsi" w:eastAsia="Garamond" w:hAnsiTheme="minorHAnsi" w:cstheme="minorHAnsi"/>
              </w:rPr>
              <w:t>All students competing in a career competition should register in this category. This includes interview competitors for American Spirit, Chapter Display, Promotional Bulletin Board, Occupational Health and Safety and Outstanding Chapter</w:t>
            </w:r>
          </w:p>
          <w:p w14:paraId="139B6978" w14:textId="77777777" w:rsidR="00386623" w:rsidRPr="001C7B32" w:rsidRDefault="00386623" w:rsidP="00386623">
            <w:pPr>
              <w:spacing w:line="276" w:lineRule="auto"/>
              <w:ind w:left="720"/>
              <w:rPr>
                <w:rFonts w:asciiTheme="minorHAnsi" w:eastAsia="Garamond" w:hAnsiTheme="minorHAnsi" w:cstheme="minorHAnsi"/>
              </w:rPr>
            </w:pPr>
          </w:p>
          <w:p w14:paraId="4C29D92A" w14:textId="77777777" w:rsidR="00386623" w:rsidRPr="001C7B32" w:rsidRDefault="00386623" w:rsidP="00386623">
            <w:pPr>
              <w:numPr>
                <w:ilvl w:val="0"/>
                <w:numId w:val="5"/>
              </w:numPr>
              <w:spacing w:line="276" w:lineRule="auto"/>
              <w:rPr>
                <w:rFonts w:asciiTheme="minorHAnsi" w:eastAsia="Garamond" w:hAnsiTheme="minorHAnsi" w:cstheme="minorHAnsi"/>
              </w:rPr>
            </w:pPr>
            <w:r w:rsidRPr="001C7B32">
              <w:rPr>
                <w:rFonts w:asciiTheme="minorHAnsi" w:eastAsia="Garamond" w:hAnsiTheme="minorHAnsi" w:cstheme="minorHAnsi"/>
                <w:b/>
              </w:rPr>
              <w:t xml:space="preserve">Advisor: </w:t>
            </w:r>
            <w:r w:rsidRPr="001C7B32">
              <w:rPr>
                <w:rFonts w:asciiTheme="minorHAnsi" w:eastAsia="Garamond" w:hAnsiTheme="minorHAnsi" w:cstheme="minorHAnsi"/>
              </w:rPr>
              <w:t>SkillsUSA advisors or educators attending conference.</w:t>
            </w:r>
          </w:p>
          <w:p w14:paraId="7C7CFF6A" w14:textId="77777777" w:rsidR="00386623" w:rsidRPr="001C7B32" w:rsidRDefault="00386623" w:rsidP="00386623">
            <w:pPr>
              <w:numPr>
                <w:ilvl w:val="1"/>
                <w:numId w:val="5"/>
              </w:numPr>
              <w:spacing w:line="276" w:lineRule="auto"/>
              <w:rPr>
                <w:rFonts w:asciiTheme="minorHAnsi" w:eastAsia="Garamond" w:hAnsiTheme="minorHAnsi" w:cstheme="minorHAnsi"/>
              </w:rPr>
            </w:pPr>
            <w:r w:rsidRPr="001C7B32">
              <w:rPr>
                <w:rFonts w:asciiTheme="minorHAnsi" w:eastAsia="Garamond" w:hAnsiTheme="minorHAnsi" w:cstheme="minorHAnsi"/>
                <w:b/>
              </w:rPr>
              <w:t xml:space="preserve">National Education Team and Courtesy Corp Volunteers: </w:t>
            </w:r>
            <w:r w:rsidRPr="001C7B32">
              <w:rPr>
                <w:rFonts w:asciiTheme="minorHAnsi" w:eastAsia="Garamond" w:hAnsiTheme="minorHAnsi" w:cstheme="minorHAnsi"/>
              </w:rPr>
              <w:t>Register using the volunteer link. An invitation with this link will be sent by the national SkillsUSA Championships team.  Do not register these volunteers with your state association as the fee will not be waived if registered with your school attendees.</w:t>
            </w:r>
          </w:p>
          <w:p w14:paraId="625F7992" w14:textId="77777777" w:rsidR="00386623" w:rsidRPr="001C7B32" w:rsidRDefault="00386623" w:rsidP="00386623">
            <w:pPr>
              <w:spacing w:line="276" w:lineRule="auto"/>
              <w:rPr>
                <w:rFonts w:asciiTheme="minorHAnsi" w:eastAsia="Garamond" w:hAnsiTheme="minorHAnsi" w:cstheme="minorHAnsi"/>
              </w:rPr>
            </w:pPr>
          </w:p>
          <w:p w14:paraId="03C7BDD2" w14:textId="77777777" w:rsidR="00386623" w:rsidRPr="001C7B32" w:rsidRDefault="00386623" w:rsidP="00386623">
            <w:pPr>
              <w:numPr>
                <w:ilvl w:val="0"/>
                <w:numId w:val="5"/>
              </w:numPr>
              <w:spacing w:line="276" w:lineRule="auto"/>
              <w:rPr>
                <w:rFonts w:asciiTheme="minorHAnsi" w:eastAsia="Garamond" w:hAnsiTheme="minorHAnsi" w:cstheme="minorHAnsi"/>
              </w:rPr>
            </w:pPr>
            <w:r w:rsidRPr="001C7B32">
              <w:rPr>
                <w:rFonts w:asciiTheme="minorHAnsi" w:eastAsia="Garamond" w:hAnsiTheme="minorHAnsi" w:cstheme="minorHAnsi"/>
                <w:b/>
              </w:rPr>
              <w:t xml:space="preserve">Administrator: </w:t>
            </w:r>
            <w:r w:rsidRPr="001C7B32">
              <w:rPr>
                <w:rFonts w:asciiTheme="minorHAnsi" w:eastAsia="Garamond" w:hAnsiTheme="minorHAnsi" w:cstheme="minorHAnsi"/>
              </w:rPr>
              <w:t>Principal, Assistant Principal, Counselor, Chancellor, Dean, President, Vice President, Director, Department Head, CTE Director or any other administrator.</w:t>
            </w:r>
          </w:p>
          <w:p w14:paraId="20C9C45C" w14:textId="77777777" w:rsidR="00386623" w:rsidRPr="001C7B32" w:rsidRDefault="00386623" w:rsidP="00386623">
            <w:pPr>
              <w:spacing w:line="276" w:lineRule="auto"/>
              <w:ind w:left="720"/>
              <w:rPr>
                <w:rFonts w:asciiTheme="minorHAnsi" w:eastAsia="Garamond" w:hAnsiTheme="minorHAnsi" w:cstheme="minorHAnsi"/>
              </w:rPr>
            </w:pPr>
          </w:p>
          <w:p w14:paraId="777EB132" w14:textId="77777777" w:rsidR="00386623" w:rsidRPr="001C7B32" w:rsidRDefault="00386623" w:rsidP="00386623">
            <w:pPr>
              <w:numPr>
                <w:ilvl w:val="0"/>
                <w:numId w:val="5"/>
              </w:numPr>
              <w:spacing w:line="276" w:lineRule="auto"/>
              <w:rPr>
                <w:rFonts w:asciiTheme="minorHAnsi" w:eastAsia="Garamond" w:hAnsiTheme="minorHAnsi" w:cstheme="minorHAnsi"/>
              </w:rPr>
            </w:pPr>
            <w:r w:rsidRPr="001C7B32">
              <w:rPr>
                <w:rFonts w:asciiTheme="minorHAnsi" w:eastAsia="Garamond" w:hAnsiTheme="minorHAnsi" w:cstheme="minorHAnsi"/>
                <w:b/>
              </w:rPr>
              <w:t xml:space="preserve">Participant: </w:t>
            </w:r>
            <w:r w:rsidRPr="001C7B32">
              <w:rPr>
                <w:rFonts w:asciiTheme="minorHAnsi" w:eastAsia="Garamond" w:hAnsiTheme="minorHAnsi" w:cstheme="minorHAnsi"/>
              </w:rPr>
              <w:t>Chapter</w:t>
            </w:r>
            <w:r w:rsidRPr="001C7B32">
              <w:rPr>
                <w:rFonts w:asciiTheme="minorHAnsi" w:eastAsia="Garamond" w:hAnsiTheme="minorHAnsi" w:cstheme="minorHAnsi"/>
                <w:b/>
              </w:rPr>
              <w:t xml:space="preserve"> </w:t>
            </w:r>
            <w:r w:rsidRPr="001C7B32">
              <w:rPr>
                <w:rFonts w:asciiTheme="minorHAnsi" w:eastAsia="Garamond" w:hAnsiTheme="minorHAnsi" w:cstheme="minorHAnsi"/>
              </w:rPr>
              <w:t xml:space="preserve">members, state officers and delegates. Students who are models for Esthetics or Nail Care and who are back-ups to competitors should also register in this category. Students registering as a participant must be </w:t>
            </w:r>
            <w:proofErr w:type="gramStart"/>
            <w:r w:rsidRPr="001C7B32">
              <w:rPr>
                <w:rFonts w:asciiTheme="minorHAnsi" w:eastAsia="Garamond" w:hAnsiTheme="minorHAnsi" w:cstheme="minorHAnsi"/>
              </w:rPr>
              <w:t>a SkillsUSA member</w:t>
            </w:r>
            <w:proofErr w:type="gramEnd"/>
            <w:r w:rsidRPr="001C7B32">
              <w:rPr>
                <w:rFonts w:asciiTheme="minorHAnsi" w:eastAsia="Garamond" w:hAnsiTheme="minorHAnsi" w:cstheme="minorHAnsi"/>
              </w:rPr>
              <w:t>.</w:t>
            </w:r>
          </w:p>
          <w:p w14:paraId="5260B8B5" w14:textId="77777777" w:rsidR="00386623" w:rsidRPr="001C7B32" w:rsidRDefault="00386623" w:rsidP="00386623">
            <w:pPr>
              <w:spacing w:line="276" w:lineRule="auto"/>
              <w:ind w:left="720"/>
              <w:rPr>
                <w:rFonts w:asciiTheme="minorHAnsi" w:eastAsia="Garamond" w:hAnsiTheme="minorHAnsi" w:cstheme="minorHAnsi"/>
              </w:rPr>
            </w:pPr>
          </w:p>
          <w:p w14:paraId="639AE72C" w14:textId="77777777" w:rsidR="00386623" w:rsidRPr="001C7B32" w:rsidRDefault="00386623" w:rsidP="00386623">
            <w:pPr>
              <w:numPr>
                <w:ilvl w:val="0"/>
                <w:numId w:val="5"/>
              </w:numPr>
              <w:spacing w:line="276" w:lineRule="auto"/>
              <w:rPr>
                <w:rFonts w:asciiTheme="minorHAnsi" w:eastAsia="Garamond" w:hAnsiTheme="minorHAnsi" w:cstheme="minorHAnsi"/>
              </w:rPr>
            </w:pPr>
            <w:r w:rsidRPr="001C7B32">
              <w:rPr>
                <w:rFonts w:asciiTheme="minorHAnsi" w:eastAsia="Garamond" w:hAnsiTheme="minorHAnsi" w:cstheme="minorHAnsi"/>
                <w:b/>
              </w:rPr>
              <w:t xml:space="preserve">Models of Excellence: </w:t>
            </w:r>
            <w:r w:rsidRPr="001C7B32">
              <w:rPr>
                <w:rFonts w:asciiTheme="minorHAnsi" w:eastAsia="Garamond" w:hAnsiTheme="minorHAnsi" w:cstheme="minorHAnsi"/>
                <w:color w:val="FF0000"/>
              </w:rPr>
              <w:t>By Invitation Only</w:t>
            </w:r>
            <w:r w:rsidRPr="001C7B32">
              <w:rPr>
                <w:rFonts w:asciiTheme="minorHAnsi" w:eastAsia="Garamond" w:hAnsiTheme="minorHAnsi" w:cstheme="minorHAnsi"/>
              </w:rPr>
              <w:t>: Participants who have been notified by the SkillsUSA national office that have achieved the highest honor of the Chapter Excellence Program should register in this category. These registrants must be SkillsUSA members by March 1 and will be interviewed as Models of Excellence at NLSC.</w:t>
            </w:r>
          </w:p>
          <w:p w14:paraId="48A360A5" w14:textId="77777777" w:rsidR="00386623" w:rsidRPr="001C7B32" w:rsidRDefault="00386623" w:rsidP="00386623">
            <w:pPr>
              <w:numPr>
                <w:ilvl w:val="0"/>
                <w:numId w:val="5"/>
              </w:numPr>
              <w:spacing w:line="276" w:lineRule="auto"/>
              <w:rPr>
                <w:rFonts w:asciiTheme="minorHAnsi" w:eastAsia="Garamond" w:hAnsiTheme="minorHAnsi" w:cstheme="minorHAnsi"/>
              </w:rPr>
            </w:pPr>
            <w:r w:rsidRPr="001C7B32">
              <w:rPr>
                <w:rFonts w:asciiTheme="minorHAnsi" w:eastAsia="Garamond" w:hAnsiTheme="minorHAnsi" w:cstheme="minorHAnsi"/>
                <w:b/>
              </w:rPr>
              <w:t xml:space="preserve">Guest: </w:t>
            </w:r>
            <w:r w:rsidRPr="001C7B32">
              <w:rPr>
                <w:rFonts w:asciiTheme="minorHAnsi" w:eastAsia="Garamond" w:hAnsiTheme="minorHAnsi" w:cstheme="minorHAnsi"/>
              </w:rPr>
              <w:t>Chaperones and professionals not listed above who wish to attend the entire conference and State Farm Arena sessions.</w:t>
            </w:r>
          </w:p>
          <w:p w14:paraId="63B3BA88" w14:textId="77777777" w:rsidR="00386623" w:rsidRDefault="00386623" w:rsidP="00386623">
            <w:pPr>
              <w:pStyle w:val="Heading3"/>
              <w:spacing w:line="276" w:lineRule="auto"/>
              <w:rPr>
                <w:rFonts w:asciiTheme="minorHAnsi" w:hAnsiTheme="minorHAnsi" w:cstheme="minorHAnsi"/>
              </w:rPr>
            </w:pPr>
          </w:p>
          <w:p w14:paraId="4459F527" w14:textId="77777777" w:rsidR="00C766C0" w:rsidRDefault="00C766C0" w:rsidP="00C766C0"/>
          <w:p w14:paraId="17501F32" w14:textId="77777777" w:rsidR="00C766C0" w:rsidRDefault="00C766C0" w:rsidP="00C766C0"/>
          <w:p w14:paraId="05955460" w14:textId="77777777" w:rsidR="00C766C0" w:rsidRDefault="00C766C0" w:rsidP="00C766C0"/>
          <w:p w14:paraId="47C5B15D" w14:textId="77777777" w:rsidR="00C766C0" w:rsidRDefault="00C766C0" w:rsidP="00C766C0"/>
          <w:p w14:paraId="4DA2E6E1" w14:textId="77777777" w:rsidR="00C766C0" w:rsidRDefault="00C766C0" w:rsidP="00C766C0"/>
          <w:p w14:paraId="37314379" w14:textId="77777777" w:rsidR="00C766C0" w:rsidRPr="00C766C0" w:rsidRDefault="00C766C0" w:rsidP="00C766C0"/>
          <w:p w14:paraId="3EBF75BB" w14:textId="1EBD6AB7" w:rsidR="00386623" w:rsidRPr="001C7B32" w:rsidRDefault="00386623" w:rsidP="00386623">
            <w:pPr>
              <w:pStyle w:val="Heading3"/>
              <w:spacing w:line="276" w:lineRule="auto"/>
              <w:rPr>
                <w:rFonts w:asciiTheme="minorHAnsi" w:hAnsiTheme="minorHAnsi" w:cstheme="minorHAnsi"/>
              </w:rPr>
            </w:pPr>
            <w:r w:rsidRPr="001C7B32">
              <w:rPr>
                <w:rFonts w:asciiTheme="minorHAnsi" w:hAnsiTheme="minorHAnsi" w:cstheme="minorHAnsi"/>
              </w:rPr>
              <w:lastRenderedPageBreak/>
              <w:t>Register for Conference</w:t>
            </w:r>
          </w:p>
          <w:p w14:paraId="52144DF7" w14:textId="77777777" w:rsidR="00386623" w:rsidRPr="001C7B32" w:rsidRDefault="00386623" w:rsidP="00386623">
            <w:pPr>
              <w:spacing w:line="276" w:lineRule="auto"/>
              <w:rPr>
                <w:rFonts w:asciiTheme="minorHAnsi" w:eastAsia="Garamond" w:hAnsiTheme="minorHAnsi" w:cstheme="minorHAnsi"/>
              </w:rPr>
            </w:pPr>
            <w:r w:rsidRPr="001C7B32">
              <w:rPr>
                <w:rFonts w:asciiTheme="minorHAnsi" w:eastAsia="Garamond" w:hAnsiTheme="minorHAnsi" w:cstheme="minorHAnsi"/>
                <w:b/>
                <w:color w:val="C00000"/>
              </w:rPr>
              <w:t>Competitors must be registered SkillsUSA members by the state deadline or no later than the national deadline of March 1 to compete at nationals</w:t>
            </w:r>
            <w:r w:rsidRPr="001C7B32">
              <w:rPr>
                <w:rFonts w:asciiTheme="minorHAnsi" w:eastAsia="Garamond" w:hAnsiTheme="minorHAnsi" w:cstheme="minorHAnsi"/>
                <w:color w:val="C00000"/>
              </w:rPr>
              <w:t xml:space="preserve"> </w:t>
            </w:r>
            <w:r w:rsidRPr="001C7B32">
              <w:rPr>
                <w:rFonts w:asciiTheme="minorHAnsi" w:eastAsia="Garamond" w:hAnsiTheme="minorHAnsi" w:cstheme="minorHAnsi"/>
              </w:rPr>
              <w:t>and the school membership invoices must be paid before competitors can register.</w:t>
            </w:r>
          </w:p>
          <w:p w14:paraId="6FFFDE0F" w14:textId="77777777" w:rsidR="00386623" w:rsidRPr="001C7B32" w:rsidRDefault="00386623" w:rsidP="00386623">
            <w:pPr>
              <w:numPr>
                <w:ilvl w:val="0"/>
                <w:numId w:val="5"/>
              </w:numPr>
              <w:spacing w:line="276" w:lineRule="auto"/>
              <w:rPr>
                <w:rFonts w:asciiTheme="minorHAnsi" w:eastAsia="Garamond" w:hAnsiTheme="minorHAnsi" w:cstheme="minorHAnsi"/>
              </w:rPr>
            </w:pPr>
            <w:r w:rsidRPr="001C7B32">
              <w:rPr>
                <w:rFonts w:asciiTheme="minorHAnsi" w:eastAsia="Garamond" w:hAnsiTheme="minorHAnsi" w:cstheme="minorHAnsi"/>
              </w:rPr>
              <w:t>Log on to the registration site and click the tab Conference&gt;My Registrations</w:t>
            </w:r>
            <w:r w:rsidRPr="001C7B32">
              <w:rPr>
                <w:rFonts w:asciiTheme="minorHAnsi" w:eastAsia="Garamond" w:hAnsiTheme="minorHAnsi" w:cstheme="minorHAnsi"/>
                <w:i/>
              </w:rPr>
              <w:t>.</w:t>
            </w:r>
          </w:p>
          <w:p w14:paraId="45F6E3C7" w14:textId="77777777" w:rsidR="00386623" w:rsidRPr="001C7B32" w:rsidRDefault="00386623" w:rsidP="00386623">
            <w:pPr>
              <w:numPr>
                <w:ilvl w:val="0"/>
                <w:numId w:val="5"/>
              </w:numPr>
              <w:spacing w:line="276" w:lineRule="auto"/>
              <w:rPr>
                <w:rFonts w:asciiTheme="minorHAnsi" w:eastAsia="Garamond" w:hAnsiTheme="minorHAnsi" w:cstheme="minorHAnsi"/>
              </w:rPr>
            </w:pPr>
            <w:r w:rsidRPr="001C7B32">
              <w:rPr>
                <w:rFonts w:asciiTheme="minorHAnsi" w:eastAsia="Garamond" w:hAnsiTheme="minorHAnsi" w:cstheme="minorHAnsi"/>
              </w:rPr>
              <w:t>Select the event; SkillsUSA National Leadership &amp; Skills Conference in the drop-down event menu.</w:t>
            </w:r>
          </w:p>
          <w:p w14:paraId="2B8D2CB9" w14:textId="77777777" w:rsidR="00386623" w:rsidRPr="001C7B32" w:rsidRDefault="00386623" w:rsidP="00386623">
            <w:pPr>
              <w:numPr>
                <w:ilvl w:val="0"/>
                <w:numId w:val="5"/>
              </w:numPr>
              <w:spacing w:line="276" w:lineRule="auto"/>
              <w:rPr>
                <w:rFonts w:asciiTheme="minorHAnsi" w:eastAsia="Garamond" w:hAnsiTheme="minorHAnsi" w:cstheme="minorHAnsi"/>
              </w:rPr>
            </w:pPr>
            <w:r w:rsidRPr="001C7B32">
              <w:rPr>
                <w:rFonts w:asciiTheme="minorHAnsi" w:eastAsia="Garamond" w:hAnsiTheme="minorHAnsi" w:cstheme="minorHAnsi"/>
              </w:rPr>
              <w:t xml:space="preserve">Participants previously registered for past state conferences may be copied to NLSC: Click the button Look Up Previous Regs at the bottom of the screen to locate registrations from a previous conference and quickly register for NLSC.  </w:t>
            </w:r>
            <w:r w:rsidRPr="001C7B32">
              <w:rPr>
                <w:rFonts w:asciiTheme="minorHAnsi" w:eastAsia="Garamond" w:hAnsiTheme="minorHAnsi" w:cstheme="minorHAnsi"/>
                <w:i/>
              </w:rPr>
              <w:t xml:space="preserve">NOTE: This feature will only work if all membership invoices are paid in full </w:t>
            </w:r>
            <w:proofErr w:type="gramStart"/>
            <w:r w:rsidRPr="001C7B32">
              <w:rPr>
                <w:rFonts w:asciiTheme="minorHAnsi" w:eastAsia="Garamond" w:hAnsiTheme="minorHAnsi" w:cstheme="minorHAnsi"/>
                <w:i/>
              </w:rPr>
              <w:t>for</w:t>
            </w:r>
            <w:proofErr w:type="gramEnd"/>
            <w:r w:rsidRPr="001C7B32">
              <w:rPr>
                <w:rFonts w:asciiTheme="minorHAnsi" w:eastAsia="Garamond" w:hAnsiTheme="minorHAnsi" w:cstheme="minorHAnsi"/>
                <w:i/>
              </w:rPr>
              <w:t xml:space="preserve"> your school. You must ensure all data and registrant type are carried over to the NLSC record accurately.</w:t>
            </w:r>
          </w:p>
          <w:p w14:paraId="61F99078" w14:textId="77777777" w:rsidR="00386623" w:rsidRPr="001C7B32" w:rsidRDefault="00386623" w:rsidP="00386623">
            <w:pPr>
              <w:numPr>
                <w:ilvl w:val="0"/>
                <w:numId w:val="5"/>
              </w:numPr>
              <w:spacing w:line="276" w:lineRule="auto"/>
              <w:rPr>
                <w:rFonts w:asciiTheme="minorHAnsi" w:eastAsia="Garamond" w:hAnsiTheme="minorHAnsi" w:cstheme="minorHAnsi"/>
              </w:rPr>
            </w:pPr>
            <w:r w:rsidRPr="001C7B32">
              <w:rPr>
                <w:rFonts w:asciiTheme="minorHAnsi" w:eastAsia="Garamond" w:hAnsiTheme="minorHAnsi" w:cstheme="minorHAnsi"/>
              </w:rPr>
              <w:t xml:space="preserve">Click the Add Registrant button at the top of the screen to manually register new attendees. Follow the prompts. Be sure to select registered members from the drop-down name list. </w:t>
            </w:r>
            <w:r w:rsidRPr="001C7B32">
              <w:rPr>
                <w:rFonts w:asciiTheme="minorHAnsi" w:eastAsia="Garamond" w:hAnsiTheme="minorHAnsi" w:cstheme="minorHAnsi"/>
                <w:b/>
              </w:rPr>
              <w:t>Only manually type names of attendees who are not members at the school</w:t>
            </w:r>
            <w:r w:rsidRPr="001C7B32">
              <w:rPr>
                <w:rFonts w:asciiTheme="minorHAnsi" w:eastAsia="Garamond" w:hAnsiTheme="minorHAnsi" w:cstheme="minorHAnsi"/>
              </w:rPr>
              <w:t>.</w:t>
            </w:r>
          </w:p>
          <w:p w14:paraId="3E282E93" w14:textId="77777777" w:rsidR="00386623" w:rsidRPr="001C7B32" w:rsidRDefault="00386623" w:rsidP="00386623">
            <w:pPr>
              <w:spacing w:line="276" w:lineRule="auto"/>
              <w:rPr>
                <w:rFonts w:asciiTheme="minorHAnsi" w:eastAsia="Garamond" w:hAnsiTheme="minorHAnsi" w:cstheme="minorHAnsi"/>
                <w:b/>
              </w:rPr>
            </w:pPr>
          </w:p>
          <w:p w14:paraId="268F9538" w14:textId="77777777" w:rsidR="00386623" w:rsidRPr="001C7B32" w:rsidRDefault="00386623" w:rsidP="00386623">
            <w:pPr>
              <w:pStyle w:val="Heading3"/>
              <w:spacing w:line="276" w:lineRule="auto"/>
              <w:rPr>
                <w:rFonts w:asciiTheme="minorHAnsi" w:hAnsiTheme="minorHAnsi" w:cstheme="minorHAnsi"/>
              </w:rPr>
            </w:pPr>
            <w:r w:rsidRPr="001C7B32">
              <w:rPr>
                <w:rFonts w:asciiTheme="minorHAnsi" w:hAnsiTheme="minorHAnsi" w:cstheme="minorHAnsi"/>
              </w:rPr>
              <w:t>Individual Registration Records</w:t>
            </w:r>
          </w:p>
          <w:p w14:paraId="6D5C5AAF" w14:textId="77777777" w:rsidR="00386623" w:rsidRPr="001C7B32" w:rsidRDefault="00386623" w:rsidP="00386623">
            <w:pPr>
              <w:numPr>
                <w:ilvl w:val="0"/>
                <w:numId w:val="5"/>
              </w:numPr>
              <w:spacing w:line="276" w:lineRule="auto"/>
              <w:rPr>
                <w:rFonts w:asciiTheme="minorHAnsi" w:eastAsia="Garamond" w:hAnsiTheme="minorHAnsi" w:cstheme="minorHAnsi"/>
              </w:rPr>
            </w:pPr>
            <w:r w:rsidRPr="001C7B32">
              <w:rPr>
                <w:rFonts w:asciiTheme="minorHAnsi" w:eastAsia="Garamond" w:hAnsiTheme="minorHAnsi" w:cstheme="minorHAnsi"/>
              </w:rPr>
              <w:t>Complete all the information in each individual registration record. It is critical to provide accurate birth dates for competitors, onsite emergency contacts for all participants, and complete the Americans with Disability Act (ADA), Education and Dietary accommodations section if applicable.</w:t>
            </w:r>
          </w:p>
          <w:p w14:paraId="0B0FE782" w14:textId="77777777" w:rsidR="00386623" w:rsidRPr="001C7B32" w:rsidRDefault="00386623" w:rsidP="00386623">
            <w:pPr>
              <w:numPr>
                <w:ilvl w:val="0"/>
                <w:numId w:val="5"/>
              </w:numPr>
              <w:spacing w:line="276" w:lineRule="auto"/>
              <w:rPr>
                <w:rFonts w:asciiTheme="minorHAnsi" w:eastAsia="Garamond" w:hAnsiTheme="minorHAnsi" w:cstheme="minorHAnsi"/>
              </w:rPr>
            </w:pPr>
            <w:r w:rsidRPr="001C7B32">
              <w:rPr>
                <w:rFonts w:asciiTheme="minorHAnsi" w:eastAsia="Garamond" w:hAnsiTheme="minorHAnsi" w:cstheme="minorHAnsi"/>
                <w:b/>
              </w:rPr>
              <w:t>DA/Education/Dietary Accommodations</w:t>
            </w:r>
            <w:r w:rsidRPr="001C7B32">
              <w:rPr>
                <w:rFonts w:asciiTheme="minorHAnsi" w:eastAsia="Garamond" w:hAnsiTheme="minorHAnsi" w:cstheme="minorHAnsi"/>
              </w:rPr>
              <w:t>- If the attendee needs accommodation, the advisor should check the boxes that apply in each section</w:t>
            </w:r>
            <w:r w:rsidRPr="001C7B32">
              <w:rPr>
                <w:rFonts w:asciiTheme="minorHAnsi" w:eastAsia="Garamond" w:hAnsiTheme="minorHAnsi" w:cstheme="minorHAnsi"/>
                <w:b/>
              </w:rPr>
              <w:t>. Ony check the boxes or add information in the Details screen if an accommodation is needed</w:t>
            </w:r>
            <w:r w:rsidRPr="001C7B32">
              <w:rPr>
                <w:rFonts w:asciiTheme="minorHAnsi" w:eastAsia="Garamond" w:hAnsiTheme="minorHAnsi" w:cstheme="minorHAnsi"/>
              </w:rPr>
              <w:t>. Otherwise, please skip this section. A blank hard copy of the Conference Registration and Liability form can be printed and handed out to attendees to collect the accommodation information. See information on the form below.</w:t>
            </w:r>
          </w:p>
          <w:p w14:paraId="7C312A7C" w14:textId="77777777" w:rsidR="00386623" w:rsidRPr="001C7B32" w:rsidRDefault="00386623" w:rsidP="00386623">
            <w:pPr>
              <w:numPr>
                <w:ilvl w:val="0"/>
                <w:numId w:val="5"/>
              </w:numPr>
              <w:spacing w:line="276" w:lineRule="auto"/>
              <w:rPr>
                <w:rFonts w:asciiTheme="minorHAnsi" w:eastAsia="Garamond" w:hAnsiTheme="minorHAnsi" w:cstheme="minorHAnsi"/>
              </w:rPr>
            </w:pPr>
            <w:r w:rsidRPr="001C7B32">
              <w:rPr>
                <w:rFonts w:asciiTheme="minorHAnsi" w:eastAsia="Garamond" w:hAnsiTheme="minorHAnsi" w:cstheme="minorHAnsi"/>
              </w:rPr>
              <w:t xml:space="preserve">Once names are added and individual registration records are completed click the </w:t>
            </w:r>
            <w:r w:rsidRPr="001C7B32">
              <w:rPr>
                <w:rFonts w:asciiTheme="minorHAnsi" w:eastAsia="Garamond" w:hAnsiTheme="minorHAnsi" w:cstheme="minorHAnsi"/>
                <w:b/>
              </w:rPr>
              <w:t>Submit Registration</w:t>
            </w:r>
            <w:r w:rsidRPr="001C7B32">
              <w:rPr>
                <w:rFonts w:asciiTheme="minorHAnsi" w:eastAsia="Garamond" w:hAnsiTheme="minorHAnsi" w:cstheme="minorHAnsi"/>
              </w:rPr>
              <w:t xml:space="preserve"> button to validate your registration information and to issue an invoice if your state is using the invoicing in the system. </w:t>
            </w:r>
            <w:r w:rsidRPr="001C7B32">
              <w:rPr>
                <w:rFonts w:asciiTheme="minorHAnsi" w:eastAsia="Garamond" w:hAnsiTheme="minorHAnsi" w:cstheme="minorHAnsi"/>
                <w:b/>
              </w:rPr>
              <w:t>NOTE:</w:t>
            </w:r>
            <w:r w:rsidRPr="001C7B32">
              <w:rPr>
                <w:rFonts w:asciiTheme="minorHAnsi" w:eastAsia="Garamond" w:hAnsiTheme="minorHAnsi" w:cstheme="minorHAnsi"/>
              </w:rPr>
              <w:t xml:space="preserve"> Once a name is added to the site, they are considered registered regardless of whether the Submit Registration button was clicked. </w:t>
            </w:r>
            <w:r w:rsidRPr="001C7B32">
              <w:rPr>
                <w:rFonts w:asciiTheme="minorHAnsi" w:eastAsia="Garamond" w:hAnsiTheme="minorHAnsi" w:cstheme="minorHAnsi"/>
                <w:b/>
                <w:color w:val="C00000"/>
              </w:rPr>
              <w:t>Be sure to advise your state director before the registration deadline of anyone who is no longer attending.</w:t>
            </w:r>
          </w:p>
          <w:p w14:paraId="0537C319" w14:textId="77777777" w:rsidR="00386623" w:rsidRPr="001C7B32" w:rsidRDefault="00386623" w:rsidP="00386623">
            <w:pPr>
              <w:spacing w:line="276" w:lineRule="auto"/>
              <w:rPr>
                <w:rFonts w:asciiTheme="minorHAnsi" w:eastAsia="Garamond" w:hAnsiTheme="minorHAnsi" w:cstheme="minorHAnsi"/>
                <w:b/>
                <w:color w:val="C00000"/>
              </w:rPr>
            </w:pPr>
          </w:p>
          <w:p w14:paraId="474446DC" w14:textId="77777777" w:rsidR="00386623" w:rsidRPr="001C7B32" w:rsidRDefault="00386623" w:rsidP="00386623">
            <w:pPr>
              <w:pStyle w:val="Heading3"/>
              <w:spacing w:line="276" w:lineRule="auto"/>
              <w:rPr>
                <w:rFonts w:asciiTheme="minorHAnsi" w:hAnsiTheme="minorHAnsi" w:cstheme="minorHAnsi"/>
              </w:rPr>
            </w:pPr>
            <w:r w:rsidRPr="001C7B32">
              <w:rPr>
                <w:rFonts w:asciiTheme="minorHAnsi" w:hAnsiTheme="minorHAnsi" w:cstheme="minorHAnsi"/>
              </w:rPr>
              <w:t>Conference Registration Liability and Release Form</w:t>
            </w:r>
          </w:p>
          <w:p w14:paraId="215F4947" w14:textId="77777777" w:rsidR="00386623" w:rsidRPr="001C7B32" w:rsidRDefault="00386623" w:rsidP="00386623">
            <w:pPr>
              <w:numPr>
                <w:ilvl w:val="0"/>
                <w:numId w:val="5"/>
              </w:numPr>
              <w:spacing w:line="276" w:lineRule="auto"/>
              <w:rPr>
                <w:rFonts w:asciiTheme="minorHAnsi" w:eastAsia="Garamond" w:hAnsiTheme="minorHAnsi" w:cstheme="minorHAnsi"/>
              </w:rPr>
            </w:pPr>
            <w:r w:rsidRPr="001C7B32">
              <w:rPr>
                <w:rFonts w:asciiTheme="minorHAnsi" w:eastAsia="Garamond" w:hAnsiTheme="minorHAnsi" w:cstheme="minorHAnsi"/>
              </w:rPr>
              <w:t>The Advisor is responsible for providing the Code of Conduct to students and other attendees they register. Provide the hard copy registration and liability form and return to the individual registration record to check the box in the attestation section next to I agree. See bullet below on how to access and print a blank fillable NLSC form that can be given to attendees.</w:t>
            </w:r>
          </w:p>
          <w:p w14:paraId="5F8AFD16" w14:textId="77777777" w:rsidR="00386623" w:rsidRPr="001C7B32" w:rsidRDefault="00386623" w:rsidP="00386623">
            <w:pPr>
              <w:numPr>
                <w:ilvl w:val="0"/>
                <w:numId w:val="5"/>
              </w:numPr>
              <w:spacing w:line="276" w:lineRule="auto"/>
              <w:rPr>
                <w:rFonts w:asciiTheme="minorHAnsi" w:eastAsia="Garamond" w:hAnsiTheme="minorHAnsi" w:cstheme="minorHAnsi"/>
              </w:rPr>
            </w:pPr>
            <w:r w:rsidRPr="001C7B32">
              <w:rPr>
                <w:rFonts w:asciiTheme="minorHAnsi" w:eastAsia="Garamond" w:hAnsiTheme="minorHAnsi" w:cstheme="minorHAnsi"/>
              </w:rPr>
              <w:lastRenderedPageBreak/>
              <w:t xml:space="preserve">Once the name is registered, click the FORM link displayed to the left of the name </w:t>
            </w:r>
            <w:r w:rsidRPr="001C7B32">
              <w:rPr>
                <w:rFonts w:asciiTheme="minorHAnsi" w:eastAsia="Garamond" w:hAnsiTheme="minorHAnsi" w:cstheme="minorHAnsi"/>
                <w:i/>
              </w:rPr>
              <w:t>for a copy of the completed online Code of Conduct and Liability form for individual attendees.</w:t>
            </w:r>
          </w:p>
          <w:p w14:paraId="25734360" w14:textId="77777777" w:rsidR="00386623" w:rsidRDefault="00386623" w:rsidP="00386623">
            <w:pPr>
              <w:spacing w:line="276" w:lineRule="auto"/>
              <w:rPr>
                <w:rFonts w:asciiTheme="minorHAnsi" w:eastAsia="Garamond" w:hAnsiTheme="minorHAnsi" w:cstheme="minorHAnsi"/>
                <w:b/>
              </w:rPr>
            </w:pPr>
          </w:p>
          <w:p w14:paraId="721C1C17" w14:textId="0107DB43" w:rsidR="00386623" w:rsidRPr="001C7B32" w:rsidRDefault="00386623" w:rsidP="00386623">
            <w:pPr>
              <w:spacing w:line="276" w:lineRule="auto"/>
              <w:rPr>
                <w:rFonts w:asciiTheme="minorHAnsi" w:eastAsia="Garamond" w:hAnsiTheme="minorHAnsi" w:cstheme="minorHAnsi"/>
              </w:rPr>
            </w:pPr>
            <w:r w:rsidRPr="001C7B32">
              <w:rPr>
                <w:rFonts w:asciiTheme="minorHAnsi" w:eastAsia="Garamond" w:hAnsiTheme="minorHAnsi" w:cstheme="minorHAnsi"/>
                <w:b/>
              </w:rPr>
              <w:t>Home Address</w:t>
            </w:r>
            <w:r w:rsidRPr="001C7B32">
              <w:rPr>
                <w:rFonts w:asciiTheme="minorHAnsi" w:eastAsia="Garamond" w:hAnsiTheme="minorHAnsi" w:cstheme="minorHAnsi"/>
              </w:rPr>
              <w:br/>
              <w:t>You must provide a home address for competitors. Competitor awards and corporate gifts may be mailed to home addresses.</w:t>
            </w:r>
          </w:p>
          <w:p w14:paraId="7B59173F" w14:textId="77777777" w:rsidR="00386623" w:rsidRDefault="00386623" w:rsidP="00386623">
            <w:pPr>
              <w:spacing w:line="276" w:lineRule="auto"/>
              <w:rPr>
                <w:rFonts w:asciiTheme="minorHAnsi" w:eastAsia="Garamond" w:hAnsiTheme="minorHAnsi" w:cstheme="minorHAnsi"/>
              </w:rPr>
            </w:pPr>
          </w:p>
          <w:p w14:paraId="3B6E9C29" w14:textId="51EC8FE5" w:rsidR="00386623" w:rsidRPr="001C7B32" w:rsidRDefault="00386623" w:rsidP="00386623">
            <w:pPr>
              <w:spacing w:line="276" w:lineRule="auto"/>
              <w:rPr>
                <w:rFonts w:asciiTheme="minorHAnsi" w:eastAsia="Garamond" w:hAnsiTheme="minorHAnsi" w:cstheme="minorHAnsi"/>
                <w:b/>
              </w:rPr>
            </w:pPr>
            <w:r w:rsidRPr="001C7B32">
              <w:rPr>
                <w:rFonts w:asciiTheme="minorHAnsi" w:eastAsia="Garamond" w:hAnsiTheme="minorHAnsi" w:cstheme="minorHAnsi"/>
              </w:rPr>
              <w:br/>
            </w:r>
            <w:r w:rsidRPr="001C7B32">
              <w:rPr>
                <w:rFonts w:asciiTheme="minorHAnsi" w:eastAsia="Garamond" w:hAnsiTheme="minorHAnsi" w:cstheme="minorHAnsi"/>
                <w:b/>
              </w:rPr>
              <w:t>Emergency Contact</w:t>
            </w:r>
          </w:p>
          <w:p w14:paraId="1D69A9D6" w14:textId="77777777" w:rsidR="00386623" w:rsidRPr="001C7B32" w:rsidRDefault="00386623" w:rsidP="00386623">
            <w:pPr>
              <w:spacing w:line="276" w:lineRule="auto"/>
              <w:rPr>
                <w:rFonts w:asciiTheme="minorHAnsi" w:eastAsia="Garamond" w:hAnsiTheme="minorHAnsi" w:cstheme="minorHAnsi"/>
              </w:rPr>
            </w:pPr>
            <w:r w:rsidRPr="001C7B32">
              <w:rPr>
                <w:rFonts w:asciiTheme="minorHAnsi" w:eastAsia="Garamond" w:hAnsiTheme="minorHAnsi" w:cstheme="minorHAnsi"/>
              </w:rPr>
              <w:t>Emergency contact information is required for all participants.</w:t>
            </w:r>
            <w:r w:rsidRPr="001C7B32">
              <w:rPr>
                <w:rFonts w:asciiTheme="minorHAnsi" w:eastAsia="Garamond" w:hAnsiTheme="minorHAnsi" w:cstheme="minorHAnsi"/>
              </w:rPr>
              <w:br/>
            </w:r>
            <w:r w:rsidRPr="001C7B32">
              <w:rPr>
                <w:rFonts w:asciiTheme="minorHAnsi" w:eastAsia="Garamond" w:hAnsiTheme="minorHAnsi" w:cstheme="minorHAnsi"/>
              </w:rPr>
              <w:br/>
            </w:r>
            <w:r w:rsidRPr="001C7B32">
              <w:rPr>
                <w:rFonts w:asciiTheme="minorHAnsi" w:eastAsia="Garamond" w:hAnsiTheme="minorHAnsi" w:cstheme="minorHAnsi"/>
                <w:b/>
              </w:rPr>
              <w:t>Name Badges</w:t>
            </w:r>
            <w:r w:rsidRPr="001C7B32">
              <w:rPr>
                <w:rFonts w:asciiTheme="minorHAnsi" w:eastAsia="Garamond" w:hAnsiTheme="minorHAnsi" w:cstheme="minorHAnsi"/>
              </w:rPr>
              <w:br/>
              <w:t>Name badges must be worn to be admitted to all NLSC functions. Please remind your students to remember to have their badge before leaving the hotel to avoid a return trip back to the hotel. Please attach collectable pins to lanyards and not directly on the badge holder. All information displayed on the badge must be visible.</w:t>
            </w:r>
          </w:p>
          <w:p w14:paraId="79A54184" w14:textId="77777777" w:rsidR="00386623" w:rsidRPr="001C7B32" w:rsidRDefault="00386623" w:rsidP="00386623">
            <w:pPr>
              <w:spacing w:line="276" w:lineRule="auto"/>
              <w:rPr>
                <w:rFonts w:asciiTheme="minorHAnsi" w:eastAsia="Garamond" w:hAnsiTheme="minorHAnsi" w:cstheme="minorHAnsi"/>
                <w:b/>
              </w:rPr>
            </w:pPr>
          </w:p>
          <w:p w14:paraId="53CF6FCB" w14:textId="77777777" w:rsidR="00386623" w:rsidRDefault="00386623" w:rsidP="00386623">
            <w:pPr>
              <w:spacing w:line="276" w:lineRule="auto"/>
              <w:rPr>
                <w:rFonts w:asciiTheme="minorHAnsi" w:eastAsia="Garamond" w:hAnsiTheme="minorHAnsi" w:cstheme="minorHAnsi"/>
              </w:rPr>
            </w:pPr>
            <w:r w:rsidRPr="001C7B32">
              <w:rPr>
                <w:rFonts w:asciiTheme="minorHAnsi" w:eastAsia="Garamond" w:hAnsiTheme="minorHAnsi" w:cstheme="minorHAnsi"/>
                <w:b/>
              </w:rPr>
              <w:t>Cancellation and Refund Policy</w:t>
            </w:r>
            <w:r w:rsidRPr="001C7B32">
              <w:rPr>
                <w:rFonts w:asciiTheme="minorHAnsi" w:eastAsia="Garamond" w:hAnsiTheme="minorHAnsi" w:cstheme="minorHAnsi"/>
                <w:b/>
              </w:rPr>
              <w:br/>
            </w:r>
            <w:r w:rsidRPr="001C7B32">
              <w:rPr>
                <w:rFonts w:asciiTheme="minorHAnsi" w:eastAsia="Garamond" w:hAnsiTheme="minorHAnsi" w:cstheme="minorHAnsi"/>
              </w:rPr>
              <w:t>Schools are responsible for paying for all registrants that cancel after the registration deadline. Cancellations made after the deadline are not eligible for a refund/credit</w:t>
            </w:r>
            <w:r>
              <w:rPr>
                <w:rFonts w:asciiTheme="minorHAnsi" w:eastAsia="Garamond" w:hAnsiTheme="minorHAnsi" w:cstheme="minorHAnsi"/>
              </w:rPr>
              <w:t>.</w:t>
            </w:r>
          </w:p>
          <w:p w14:paraId="5800AEEA" w14:textId="77777777" w:rsidR="00386623" w:rsidRDefault="00386623" w:rsidP="00386623">
            <w:pPr>
              <w:spacing w:line="276" w:lineRule="auto"/>
              <w:rPr>
                <w:rFonts w:asciiTheme="minorHAnsi" w:eastAsia="Garamond" w:hAnsiTheme="minorHAnsi" w:cstheme="minorHAnsi"/>
              </w:rPr>
            </w:pPr>
          </w:p>
          <w:p w14:paraId="2D431DA0" w14:textId="77777777" w:rsidR="00386623" w:rsidRPr="00F86123" w:rsidRDefault="00386623" w:rsidP="00386623">
            <w:pPr>
              <w:spacing w:line="276" w:lineRule="auto"/>
              <w:rPr>
                <w:rFonts w:asciiTheme="minorHAnsi" w:hAnsiTheme="minorHAnsi" w:cstheme="minorHAnsi"/>
                <w:b/>
                <w:bCs/>
              </w:rPr>
            </w:pPr>
            <w:r w:rsidRPr="00F86123">
              <w:rPr>
                <w:rFonts w:asciiTheme="minorHAnsi" w:hAnsiTheme="minorHAnsi" w:cstheme="minorHAnsi"/>
                <w:b/>
                <w:bCs/>
              </w:rPr>
              <w:t>Accessibility</w:t>
            </w:r>
          </w:p>
          <w:p w14:paraId="02D45C12" w14:textId="77777777" w:rsidR="00386623" w:rsidRPr="001C7B32" w:rsidRDefault="00386623" w:rsidP="00386623">
            <w:pPr>
              <w:spacing w:line="276" w:lineRule="auto"/>
              <w:rPr>
                <w:rFonts w:asciiTheme="minorHAnsi" w:eastAsia="Garamond" w:hAnsiTheme="minorHAnsi" w:cstheme="minorHAnsi"/>
              </w:rPr>
            </w:pPr>
            <w:r w:rsidRPr="001C7B32">
              <w:rPr>
                <w:rFonts w:asciiTheme="minorHAnsi" w:eastAsia="Garamond" w:hAnsiTheme="minorHAnsi" w:cstheme="minorHAnsi"/>
              </w:rPr>
              <w:t xml:space="preserve">SkillsUSA strives to ensure inclusive participation in </w:t>
            </w:r>
            <w:proofErr w:type="gramStart"/>
            <w:r w:rsidRPr="001C7B32">
              <w:rPr>
                <w:rFonts w:asciiTheme="minorHAnsi" w:eastAsia="Garamond" w:hAnsiTheme="minorHAnsi" w:cstheme="minorHAnsi"/>
              </w:rPr>
              <w:t>all of</w:t>
            </w:r>
            <w:proofErr w:type="gramEnd"/>
            <w:r w:rsidRPr="001C7B32">
              <w:rPr>
                <w:rFonts w:asciiTheme="minorHAnsi" w:eastAsia="Garamond" w:hAnsiTheme="minorHAnsi" w:cstheme="minorHAnsi"/>
              </w:rPr>
              <w:t xml:space="preserve"> our programs, including NLSC. As we prepare for NLSC in Atlanta, please review the information below about </w:t>
            </w:r>
            <w:proofErr w:type="gramStart"/>
            <w:r w:rsidRPr="001C7B32">
              <w:rPr>
                <w:rFonts w:asciiTheme="minorHAnsi" w:eastAsia="Garamond" w:hAnsiTheme="minorHAnsi" w:cstheme="minorHAnsi"/>
              </w:rPr>
              <w:t>accommodations</w:t>
            </w:r>
            <w:proofErr w:type="gramEnd"/>
            <w:r w:rsidRPr="001C7B32">
              <w:rPr>
                <w:rFonts w:asciiTheme="minorHAnsi" w:eastAsia="Garamond" w:hAnsiTheme="minorHAnsi" w:cstheme="minorHAnsi"/>
              </w:rPr>
              <w:t>, and information about our key conference venues.</w:t>
            </w:r>
          </w:p>
          <w:p w14:paraId="27DCC2F5" w14:textId="77777777" w:rsidR="00386623" w:rsidRPr="001C7B32" w:rsidRDefault="00386623" w:rsidP="00386623">
            <w:pPr>
              <w:shd w:val="clear" w:color="auto" w:fill="FFFFFF"/>
              <w:spacing w:before="240" w:after="240" w:line="276" w:lineRule="auto"/>
              <w:rPr>
                <w:rFonts w:asciiTheme="minorHAnsi" w:eastAsia="Garamond" w:hAnsiTheme="minorHAnsi" w:cstheme="minorHAnsi"/>
              </w:rPr>
            </w:pPr>
            <w:r w:rsidRPr="001C7B32">
              <w:rPr>
                <w:rFonts w:asciiTheme="minorHAnsi" w:eastAsia="Garamond" w:hAnsiTheme="minorHAnsi" w:cstheme="minorHAnsi"/>
              </w:rPr>
              <w:t>Contact SkillsUSA Accessibility Team</w:t>
            </w:r>
          </w:p>
          <w:p w14:paraId="5B2FEF1F" w14:textId="77777777" w:rsidR="00386623" w:rsidRPr="001C7B32" w:rsidRDefault="00386623" w:rsidP="00386623">
            <w:pPr>
              <w:numPr>
                <w:ilvl w:val="0"/>
                <w:numId w:val="4"/>
              </w:numPr>
              <w:shd w:val="clear" w:color="auto" w:fill="FFFFFF"/>
              <w:spacing w:before="240" w:line="276" w:lineRule="auto"/>
              <w:rPr>
                <w:rFonts w:asciiTheme="minorHAnsi" w:eastAsia="Garamond" w:hAnsiTheme="minorHAnsi" w:cstheme="minorHAnsi"/>
              </w:rPr>
            </w:pPr>
            <w:r w:rsidRPr="001C7B32">
              <w:rPr>
                <w:rFonts w:asciiTheme="minorHAnsi" w:eastAsia="Garamond" w:hAnsiTheme="minorHAnsi" w:cstheme="minorHAnsi"/>
                <w:b/>
              </w:rPr>
              <w:t xml:space="preserve">Accommodations Request Form: </w:t>
            </w:r>
            <w:r w:rsidRPr="001C7B32">
              <w:rPr>
                <w:rFonts w:asciiTheme="minorHAnsi" w:eastAsia="Garamond" w:hAnsiTheme="minorHAnsi" w:cstheme="minorHAnsi"/>
              </w:rPr>
              <w:t xml:space="preserve">All attendees may request </w:t>
            </w:r>
            <w:proofErr w:type="gramStart"/>
            <w:r w:rsidRPr="001C7B32">
              <w:rPr>
                <w:rFonts w:asciiTheme="minorHAnsi" w:eastAsia="Garamond" w:hAnsiTheme="minorHAnsi" w:cstheme="minorHAnsi"/>
              </w:rPr>
              <w:t>accommodations</w:t>
            </w:r>
            <w:proofErr w:type="gramEnd"/>
            <w:r w:rsidRPr="001C7B32">
              <w:rPr>
                <w:rFonts w:asciiTheme="minorHAnsi" w:eastAsia="Garamond" w:hAnsiTheme="minorHAnsi" w:cstheme="minorHAnsi"/>
              </w:rPr>
              <w:t xml:space="preserve"> through the Accommodations Request Form.</w:t>
            </w:r>
          </w:p>
          <w:p w14:paraId="58F558FE" w14:textId="77777777" w:rsidR="00386623" w:rsidRPr="001C7B32" w:rsidRDefault="00386623" w:rsidP="00386623">
            <w:pPr>
              <w:numPr>
                <w:ilvl w:val="0"/>
                <w:numId w:val="4"/>
              </w:numPr>
              <w:shd w:val="clear" w:color="auto" w:fill="FFFFFF"/>
              <w:spacing w:line="276" w:lineRule="auto"/>
              <w:rPr>
                <w:rFonts w:asciiTheme="minorHAnsi" w:eastAsia="Garamond" w:hAnsiTheme="minorHAnsi" w:cstheme="minorHAnsi"/>
              </w:rPr>
            </w:pPr>
            <w:r w:rsidRPr="001C7B32">
              <w:rPr>
                <w:rFonts w:asciiTheme="minorHAnsi" w:eastAsia="Garamond" w:hAnsiTheme="minorHAnsi" w:cstheme="minorHAnsi"/>
                <w:b/>
              </w:rPr>
              <w:t>Registration System:</w:t>
            </w:r>
            <w:r w:rsidRPr="001C7B32">
              <w:rPr>
                <w:rFonts w:asciiTheme="minorHAnsi" w:eastAsia="Garamond" w:hAnsiTheme="minorHAnsi" w:cstheme="minorHAnsi"/>
              </w:rPr>
              <w:t xml:space="preserve"> Students and some attendees may request </w:t>
            </w:r>
            <w:proofErr w:type="gramStart"/>
            <w:r w:rsidRPr="001C7B32">
              <w:rPr>
                <w:rFonts w:asciiTheme="minorHAnsi" w:eastAsia="Garamond" w:hAnsiTheme="minorHAnsi" w:cstheme="minorHAnsi"/>
              </w:rPr>
              <w:t>accommodations</w:t>
            </w:r>
            <w:proofErr w:type="gramEnd"/>
            <w:r w:rsidRPr="001C7B32">
              <w:rPr>
                <w:rFonts w:asciiTheme="minorHAnsi" w:eastAsia="Garamond" w:hAnsiTheme="minorHAnsi" w:cstheme="minorHAnsi"/>
              </w:rPr>
              <w:t xml:space="preserve"> via the online NLSC registration system.</w:t>
            </w:r>
          </w:p>
          <w:p w14:paraId="5763F538" w14:textId="77777777" w:rsidR="00386623" w:rsidRPr="001C7B32" w:rsidRDefault="00386623" w:rsidP="00386623">
            <w:pPr>
              <w:numPr>
                <w:ilvl w:val="0"/>
                <w:numId w:val="4"/>
              </w:numPr>
              <w:shd w:val="clear" w:color="auto" w:fill="FFFFFF"/>
              <w:spacing w:after="240" w:line="276" w:lineRule="auto"/>
              <w:rPr>
                <w:rFonts w:asciiTheme="minorHAnsi" w:eastAsia="Garamond" w:hAnsiTheme="minorHAnsi" w:cstheme="minorHAnsi"/>
              </w:rPr>
            </w:pPr>
            <w:r w:rsidRPr="001C7B32">
              <w:rPr>
                <w:rFonts w:asciiTheme="minorHAnsi" w:eastAsia="Garamond" w:hAnsiTheme="minorHAnsi" w:cstheme="minorHAnsi"/>
                <w:b/>
              </w:rPr>
              <w:t xml:space="preserve">In Person: </w:t>
            </w:r>
            <w:r w:rsidRPr="001C7B32">
              <w:rPr>
                <w:rFonts w:asciiTheme="minorHAnsi" w:eastAsia="Garamond" w:hAnsiTheme="minorHAnsi" w:cstheme="minorHAnsi"/>
              </w:rPr>
              <w:t xml:space="preserve">Connect with a SkillsUSA associate at the Accessibility Help Desk, located at the NLSC Registration </w:t>
            </w:r>
            <w:proofErr w:type="gramStart"/>
            <w:r w:rsidRPr="001C7B32">
              <w:rPr>
                <w:rFonts w:asciiTheme="minorHAnsi" w:eastAsia="Garamond" w:hAnsiTheme="minorHAnsi" w:cstheme="minorHAnsi"/>
              </w:rPr>
              <w:t>area</w:t>
            </w:r>
            <w:proofErr w:type="gramEnd"/>
            <w:r w:rsidRPr="001C7B32">
              <w:rPr>
                <w:rFonts w:asciiTheme="minorHAnsi" w:eastAsia="Garamond" w:hAnsiTheme="minorHAnsi" w:cstheme="minorHAnsi"/>
              </w:rPr>
              <w:t xml:space="preserve"> for help.</w:t>
            </w:r>
          </w:p>
          <w:p w14:paraId="30C3433B" w14:textId="77777777" w:rsidR="00386623" w:rsidRPr="001C7B32" w:rsidRDefault="00386623" w:rsidP="00386623">
            <w:pPr>
              <w:rPr>
                <w:rFonts w:asciiTheme="minorHAnsi" w:hAnsiTheme="minorHAnsi" w:cstheme="minorHAnsi"/>
              </w:rPr>
            </w:pPr>
            <w:hyperlink r:id="rId16"/>
          </w:p>
          <w:p w14:paraId="695C146A" w14:textId="77777777" w:rsidR="00386623" w:rsidRDefault="00386623" w:rsidP="00386623"/>
          <w:p w14:paraId="30EC58B3" w14:textId="0E1DEADD" w:rsidR="00386623" w:rsidRPr="00386623" w:rsidRDefault="00386623" w:rsidP="00386623"/>
        </w:tc>
      </w:tr>
    </w:tbl>
    <w:tbl>
      <w:tblPr>
        <w:tblStyle w:val="ad"/>
        <w:tblW w:w="1008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1"/>
      </w:tblGrid>
      <w:tr w:rsidR="00D21F6E" w:rsidRPr="001C7B32" w14:paraId="2D6EFF0E" w14:textId="77777777" w:rsidTr="00F86123">
        <w:tc>
          <w:tcPr>
            <w:tcW w:w="10081" w:type="dxa"/>
            <w:tcBorders>
              <w:top w:val="nil"/>
              <w:left w:val="nil"/>
              <w:bottom w:val="single" w:sz="12" w:space="0" w:color="00548E"/>
              <w:right w:val="nil"/>
            </w:tcBorders>
            <w:shd w:val="clear" w:color="auto" w:fill="auto"/>
            <w:tcMar>
              <w:top w:w="0" w:type="dxa"/>
              <w:left w:w="0" w:type="dxa"/>
              <w:bottom w:w="0" w:type="dxa"/>
              <w:right w:w="0" w:type="dxa"/>
            </w:tcMar>
          </w:tcPr>
          <w:p w14:paraId="497DE668" w14:textId="77777777" w:rsidR="00D21F6E" w:rsidRPr="001C7B32" w:rsidRDefault="00000000">
            <w:pPr>
              <w:pStyle w:val="Heading1"/>
              <w:rPr>
                <w:rFonts w:asciiTheme="minorHAnsi" w:hAnsiTheme="minorHAnsi" w:cstheme="minorHAnsi"/>
                <w:sz w:val="24"/>
                <w:szCs w:val="24"/>
              </w:rPr>
            </w:pPr>
            <w:bookmarkStart w:id="20" w:name="_qvskx4cb9c3d" w:colFirst="0" w:colLast="0"/>
            <w:bookmarkStart w:id="21" w:name="_ow84t1qxytoz" w:colFirst="0" w:colLast="0"/>
            <w:bookmarkStart w:id="22" w:name="_cp4gt8untzio" w:colFirst="0" w:colLast="0"/>
            <w:bookmarkStart w:id="23" w:name="_gnfisnefsen5" w:colFirst="0" w:colLast="0"/>
            <w:bookmarkStart w:id="24" w:name="_kab4fugcvmr" w:colFirst="0" w:colLast="0"/>
            <w:bookmarkStart w:id="25" w:name="_ca5of6r1fonr" w:colFirst="0" w:colLast="0"/>
            <w:bookmarkEnd w:id="20"/>
            <w:bookmarkEnd w:id="21"/>
            <w:bookmarkEnd w:id="22"/>
            <w:bookmarkEnd w:id="23"/>
            <w:bookmarkEnd w:id="24"/>
            <w:bookmarkEnd w:id="25"/>
            <w:r w:rsidRPr="001C7B32">
              <w:rPr>
                <w:rFonts w:asciiTheme="minorHAnsi" w:hAnsiTheme="minorHAnsi" w:cstheme="minorHAnsi"/>
                <w:sz w:val="24"/>
                <w:szCs w:val="24"/>
              </w:rPr>
              <w:lastRenderedPageBreak/>
              <w:t xml:space="preserve">Conference Programs and Events </w:t>
            </w:r>
          </w:p>
          <w:tbl>
            <w:tblPr>
              <w:tblStyle w:val="ae"/>
              <w:tblW w:w="100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95"/>
            </w:tblGrid>
            <w:tr w:rsidR="00D21F6E" w:rsidRPr="001C7B32" w14:paraId="5AAC8BA5" w14:textId="77777777">
              <w:tc>
                <w:tcPr>
                  <w:tcW w:w="10095" w:type="dxa"/>
                  <w:tcBorders>
                    <w:top w:val="nil"/>
                    <w:left w:val="nil"/>
                    <w:bottom w:val="single" w:sz="12" w:space="0" w:color="00548E"/>
                    <w:right w:val="nil"/>
                  </w:tcBorders>
                  <w:shd w:val="clear" w:color="auto" w:fill="auto"/>
                  <w:tcMar>
                    <w:top w:w="0" w:type="dxa"/>
                    <w:left w:w="0" w:type="dxa"/>
                    <w:bottom w:w="0" w:type="dxa"/>
                    <w:right w:w="0" w:type="dxa"/>
                  </w:tcMar>
                </w:tcPr>
                <w:p w14:paraId="7DFCED22" w14:textId="77777777" w:rsidR="00D21F6E" w:rsidRPr="001C7B32" w:rsidRDefault="00D21F6E">
                  <w:pPr>
                    <w:rPr>
                      <w:rFonts w:asciiTheme="minorHAnsi" w:hAnsiTheme="minorHAnsi" w:cstheme="minorHAnsi"/>
                    </w:rPr>
                  </w:pPr>
                </w:p>
                <w:tbl>
                  <w:tblPr>
                    <w:tblStyle w:val="af"/>
                    <w:tblW w:w="100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95"/>
                  </w:tblGrid>
                  <w:tr w:rsidR="00D21F6E" w:rsidRPr="001C7B32" w14:paraId="18D411EC" w14:textId="77777777">
                    <w:tc>
                      <w:tcPr>
                        <w:tcW w:w="10095" w:type="dxa"/>
                        <w:tcBorders>
                          <w:top w:val="nil"/>
                          <w:left w:val="nil"/>
                          <w:bottom w:val="single" w:sz="12" w:space="0" w:color="00548E"/>
                          <w:right w:val="nil"/>
                        </w:tcBorders>
                        <w:shd w:val="clear" w:color="auto" w:fill="auto"/>
                        <w:tcMar>
                          <w:top w:w="0" w:type="dxa"/>
                          <w:left w:w="0" w:type="dxa"/>
                          <w:bottom w:w="0" w:type="dxa"/>
                          <w:right w:w="0" w:type="dxa"/>
                        </w:tcMar>
                      </w:tcPr>
                      <w:p w14:paraId="6B222AE2" w14:textId="77777777" w:rsidR="00D21F6E" w:rsidRPr="001C7B32" w:rsidRDefault="00000000">
                        <w:pPr>
                          <w:pStyle w:val="Heading2"/>
                          <w:widowControl w:val="0"/>
                          <w:rPr>
                            <w:rFonts w:asciiTheme="minorHAnsi" w:hAnsiTheme="minorHAnsi" w:cstheme="minorHAnsi"/>
                            <w:sz w:val="24"/>
                            <w:szCs w:val="24"/>
                          </w:rPr>
                        </w:pPr>
                        <w:bookmarkStart w:id="26" w:name="_9l7uthtb2bax" w:colFirst="0" w:colLast="0"/>
                        <w:bookmarkEnd w:id="26"/>
                        <w:r w:rsidRPr="001C7B32">
                          <w:rPr>
                            <w:rFonts w:asciiTheme="minorHAnsi" w:hAnsiTheme="minorHAnsi" w:cstheme="minorHAnsi"/>
                            <w:sz w:val="24"/>
                            <w:szCs w:val="24"/>
                          </w:rPr>
                          <w:t xml:space="preserve">General Sessions </w:t>
                        </w:r>
                      </w:p>
                    </w:tc>
                  </w:tr>
                </w:tbl>
                <w:p w14:paraId="1AC03AEA" w14:textId="77777777" w:rsidR="00D21F6E" w:rsidRPr="001C7B32" w:rsidRDefault="00000000">
                  <w:pPr>
                    <w:jc w:val="center"/>
                    <w:rPr>
                      <w:rFonts w:asciiTheme="minorHAnsi" w:eastAsia="Garamond" w:hAnsiTheme="minorHAnsi" w:cstheme="minorHAnsi"/>
                      <w:i/>
                    </w:rPr>
                  </w:pPr>
                  <w:r w:rsidRPr="001C7B32">
                    <w:rPr>
                      <w:rFonts w:asciiTheme="minorHAnsi" w:eastAsia="Garamond" w:hAnsiTheme="minorHAnsi" w:cstheme="minorHAnsi"/>
                      <w:i/>
                    </w:rPr>
                    <w:t>*The session run-of-shows are tentative and subject to change as session schedules are finalized.</w:t>
                  </w:r>
                </w:p>
                <w:p w14:paraId="5BA0F4FA" w14:textId="77777777" w:rsidR="00D21F6E" w:rsidRPr="001C7B32" w:rsidRDefault="00000000">
                  <w:pPr>
                    <w:pStyle w:val="Heading4"/>
                    <w:spacing w:after="0"/>
                    <w:rPr>
                      <w:rFonts w:asciiTheme="minorHAnsi" w:eastAsia="Arial" w:hAnsiTheme="minorHAnsi" w:cstheme="minorHAnsi"/>
                      <w:i/>
                      <w:color w:val="ED1C2E"/>
                    </w:rPr>
                  </w:pPr>
                  <w:r w:rsidRPr="001C7B32">
                    <w:rPr>
                      <w:rFonts w:asciiTheme="minorHAnsi" w:eastAsia="Garamond" w:hAnsiTheme="minorHAnsi" w:cstheme="minorHAnsi"/>
                      <w:b/>
                      <w:color w:val="000000"/>
                    </w:rPr>
                    <w:t>Opening Session | Tuesday, June 24 at 7 p.m. | Doors: 6 p.m. | Pre-Session: 6:25 p.m.</w:t>
                  </w:r>
                  <w:r w:rsidRPr="001C7B32">
                    <w:rPr>
                      <w:rFonts w:asciiTheme="minorHAnsi" w:eastAsia="Arial" w:hAnsiTheme="minorHAnsi" w:cstheme="minorHAnsi"/>
                      <w:b/>
                      <w:color w:val="004978"/>
                    </w:rPr>
                    <w:br/>
                  </w:r>
                  <w:r w:rsidRPr="001C7B32">
                    <w:rPr>
                      <w:rFonts w:asciiTheme="minorHAnsi" w:eastAsia="Garamond" w:hAnsiTheme="minorHAnsi" w:cstheme="minorHAnsi"/>
                      <w:i/>
                      <w:color w:val="ED1C2E"/>
                    </w:rPr>
                    <w:t>SkillsUSA Official attire or career competition attire is recommended. Business professional attire acceptable.</w:t>
                  </w:r>
                  <w:r w:rsidRPr="001C7B32">
                    <w:rPr>
                      <w:rFonts w:asciiTheme="minorHAnsi" w:eastAsia="Arial" w:hAnsiTheme="minorHAnsi" w:cstheme="minorHAnsi"/>
                      <w:i/>
                      <w:color w:val="ED1C2E"/>
                    </w:rPr>
                    <w:t xml:space="preserve">  </w:t>
                  </w:r>
                </w:p>
                <w:p w14:paraId="48E31015" w14:textId="77777777" w:rsidR="00D21F6E" w:rsidRPr="001C7B32" w:rsidRDefault="00000000">
                  <w:pPr>
                    <w:pStyle w:val="Heading4"/>
                    <w:rPr>
                      <w:rFonts w:asciiTheme="minorHAnsi" w:eastAsia="Garamond" w:hAnsiTheme="minorHAnsi" w:cstheme="minorHAnsi"/>
                    </w:rPr>
                  </w:pPr>
                  <w:bookmarkStart w:id="27" w:name="_qewcxns9a1jn" w:colFirst="0" w:colLast="0"/>
                  <w:bookmarkEnd w:id="27"/>
                  <w:r w:rsidRPr="001C7B32">
                    <w:rPr>
                      <w:rFonts w:asciiTheme="minorHAnsi" w:eastAsia="Garamond" w:hAnsiTheme="minorHAnsi" w:cstheme="minorHAnsi"/>
                      <w:color w:val="000000"/>
                    </w:rPr>
                    <w:t>The Opening General Session is the kick-off event for NLSC. This experience engages attendees with high-energy, participatory and recognition components that set the tone for the week-long conference</w:t>
                  </w:r>
                </w:p>
                <w:p w14:paraId="49ECD9BC" w14:textId="77777777" w:rsidR="00D21F6E" w:rsidRPr="001C7B32" w:rsidRDefault="00D21F6E">
                  <w:pPr>
                    <w:spacing w:after="60"/>
                    <w:rPr>
                      <w:rFonts w:asciiTheme="minorHAnsi" w:eastAsia="Garamond" w:hAnsiTheme="minorHAnsi" w:cstheme="minorHAnsi"/>
                      <w:color w:val="666666"/>
                    </w:rPr>
                  </w:pPr>
                </w:p>
                <w:p w14:paraId="5C25B51D" w14:textId="77777777" w:rsidR="00D21F6E" w:rsidRPr="001C7B32" w:rsidRDefault="00000000">
                  <w:pPr>
                    <w:rPr>
                      <w:rFonts w:asciiTheme="minorHAnsi" w:eastAsia="Garamond" w:hAnsiTheme="minorHAnsi" w:cstheme="minorHAnsi"/>
                      <w:color w:val="666666"/>
                    </w:rPr>
                  </w:pPr>
                  <w:r w:rsidRPr="001C7B32">
                    <w:rPr>
                      <w:rFonts w:asciiTheme="minorHAnsi" w:hAnsiTheme="minorHAnsi" w:cstheme="minorHAnsi"/>
                      <w:noProof/>
                    </w:rPr>
                    <w:drawing>
                      <wp:anchor distT="114300" distB="114300" distL="114300" distR="114300" simplePos="0" relativeHeight="251658240" behindDoc="0" locked="0" layoutInCell="1" hidden="0" allowOverlap="1" wp14:anchorId="64F25EC5" wp14:editId="412A8914">
                        <wp:simplePos x="0" y="0"/>
                        <wp:positionH relativeFrom="column">
                          <wp:posOffset>19052</wp:posOffset>
                        </wp:positionH>
                        <wp:positionV relativeFrom="paragraph">
                          <wp:posOffset>180975</wp:posOffset>
                        </wp:positionV>
                        <wp:extent cx="1709738" cy="960408"/>
                        <wp:effectExtent l="0" t="0" r="0" b="0"/>
                        <wp:wrapSquare wrapText="bothSides" distT="114300" distB="114300" distL="114300" distR="114300"/>
                        <wp:docPr id="3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7"/>
                                <a:srcRect/>
                                <a:stretch>
                                  <a:fillRect/>
                                </a:stretch>
                              </pic:blipFill>
                              <pic:spPr>
                                <a:xfrm>
                                  <a:off x="0" y="0"/>
                                  <a:ext cx="1709738" cy="960408"/>
                                </a:xfrm>
                                <a:prstGeom prst="rect">
                                  <a:avLst/>
                                </a:prstGeom>
                                <a:ln/>
                              </pic:spPr>
                            </pic:pic>
                          </a:graphicData>
                        </a:graphic>
                      </wp:anchor>
                    </w:drawing>
                  </w:r>
                </w:p>
                <w:p w14:paraId="2DA1F4B9" w14:textId="77777777" w:rsidR="00D21F6E" w:rsidRPr="001C7B32" w:rsidRDefault="00000000">
                  <w:pPr>
                    <w:rPr>
                      <w:rFonts w:asciiTheme="minorHAnsi" w:eastAsia="Garamond" w:hAnsiTheme="minorHAnsi" w:cstheme="minorHAnsi"/>
                      <w:color w:val="666666"/>
                    </w:rPr>
                  </w:pPr>
                  <w:r w:rsidRPr="001C7B32">
                    <w:rPr>
                      <w:rFonts w:asciiTheme="minorHAnsi" w:eastAsia="Garamond" w:hAnsiTheme="minorHAnsi" w:cstheme="minorHAnsi"/>
                    </w:rPr>
                    <w:t xml:space="preserve">Business icon Daymond John will inspire SkillsUSA members at the 2025 NLSC with his story of achieving the American Dream. Known for Shark Tank and founding FUBU, John empowers others to pursue success through resilience and innovation. SkillsUSA attendees will gain practical tools to fuel their own career journeys. </w:t>
                  </w:r>
                </w:p>
                <w:p w14:paraId="39363938" w14:textId="77777777" w:rsidR="00D21F6E" w:rsidRPr="001C7B32" w:rsidRDefault="00D21F6E">
                  <w:pPr>
                    <w:rPr>
                      <w:rFonts w:asciiTheme="minorHAnsi" w:eastAsia="Garamond" w:hAnsiTheme="minorHAnsi" w:cstheme="minorHAnsi"/>
                      <w:color w:val="666666"/>
                    </w:rPr>
                  </w:pPr>
                </w:p>
                <w:p w14:paraId="703DF547" w14:textId="77777777" w:rsidR="00D21F6E" w:rsidRPr="001C7B32" w:rsidRDefault="00D21F6E">
                  <w:pPr>
                    <w:rPr>
                      <w:rFonts w:asciiTheme="minorHAnsi" w:eastAsia="Garamond" w:hAnsiTheme="minorHAnsi" w:cstheme="minorHAnsi"/>
                      <w:color w:val="666666"/>
                    </w:rPr>
                  </w:pPr>
                </w:p>
                <w:p w14:paraId="1DC6C4DE" w14:textId="77777777" w:rsidR="00D21F6E" w:rsidRPr="001C7B32" w:rsidRDefault="00D21F6E">
                  <w:pPr>
                    <w:rPr>
                      <w:rFonts w:asciiTheme="minorHAnsi" w:eastAsia="Garamond" w:hAnsiTheme="minorHAnsi" w:cstheme="minorHAnsi"/>
                    </w:rPr>
                  </w:pPr>
                </w:p>
                <w:p w14:paraId="6D7B38EF" w14:textId="77777777" w:rsidR="00D21F6E" w:rsidRPr="001C7B32" w:rsidRDefault="00000000">
                  <w:pPr>
                    <w:rPr>
                      <w:rFonts w:asciiTheme="minorHAnsi" w:eastAsia="Garamond" w:hAnsiTheme="minorHAnsi" w:cstheme="minorHAnsi"/>
                      <w:b/>
                      <w:color w:val="004978"/>
                    </w:rPr>
                  </w:pPr>
                  <w:proofErr w:type="gramStart"/>
                  <w:r w:rsidRPr="001C7B32">
                    <w:rPr>
                      <w:rFonts w:asciiTheme="minorHAnsi" w:eastAsia="Garamond" w:hAnsiTheme="minorHAnsi" w:cstheme="minorHAnsi"/>
                      <w:b/>
                    </w:rPr>
                    <w:t>Awards Session | Friday</w:t>
                  </w:r>
                  <w:proofErr w:type="gramEnd"/>
                  <w:r w:rsidRPr="001C7B32">
                    <w:rPr>
                      <w:rFonts w:asciiTheme="minorHAnsi" w:eastAsia="Garamond" w:hAnsiTheme="minorHAnsi" w:cstheme="minorHAnsi"/>
                      <w:b/>
                    </w:rPr>
                    <w:t>, June 27 at 4 p.m. | Doors: 3 p.m. | Pre-Session: 3:25 p.m.</w:t>
                  </w:r>
                </w:p>
                <w:p w14:paraId="2B44232F" w14:textId="77777777" w:rsidR="00D21F6E" w:rsidRPr="001C7B32" w:rsidRDefault="00000000">
                  <w:pPr>
                    <w:rPr>
                      <w:rFonts w:asciiTheme="minorHAnsi" w:eastAsia="Garamond" w:hAnsiTheme="minorHAnsi" w:cstheme="minorHAnsi"/>
                      <w:i/>
                      <w:color w:val="ED1C2E"/>
                    </w:rPr>
                  </w:pPr>
                  <w:r w:rsidRPr="001C7B32">
                    <w:rPr>
                      <w:rFonts w:asciiTheme="minorHAnsi" w:eastAsia="Garamond" w:hAnsiTheme="minorHAnsi" w:cstheme="minorHAnsi"/>
                      <w:i/>
                      <w:color w:val="ED1C2E"/>
                    </w:rPr>
                    <w:t>SkillsUSA official attire or career competition attire. Winners not wearing approved attire will not be allowed on stage and will receive their medallion off-stage.</w:t>
                  </w:r>
                </w:p>
                <w:p w14:paraId="70068D60" w14:textId="77777777" w:rsidR="00D21F6E" w:rsidRPr="001C7B32" w:rsidRDefault="00D21F6E">
                  <w:pPr>
                    <w:rPr>
                      <w:rFonts w:asciiTheme="minorHAnsi" w:eastAsia="Garamond" w:hAnsiTheme="minorHAnsi" w:cstheme="minorHAnsi"/>
                      <w:i/>
                      <w:color w:val="ED1C2E"/>
                    </w:rPr>
                  </w:pPr>
                </w:p>
                <w:p w14:paraId="466A8AC5" w14:textId="77777777" w:rsidR="00D21F6E" w:rsidRPr="001C7B32" w:rsidRDefault="00000000">
                  <w:pPr>
                    <w:rPr>
                      <w:rFonts w:asciiTheme="minorHAnsi" w:eastAsia="Garamond" w:hAnsiTheme="minorHAnsi" w:cstheme="minorHAnsi"/>
                    </w:rPr>
                  </w:pPr>
                  <w:r w:rsidRPr="001C7B32">
                    <w:rPr>
                      <w:rFonts w:asciiTheme="minorHAnsi" w:eastAsia="Garamond" w:hAnsiTheme="minorHAnsi" w:cstheme="minorHAnsi"/>
                    </w:rPr>
                    <w:t>The culminating experience of NLSC is the Awards Session which serves to recap the entire conference experience. This high-energy session will recognize the accomplishments of the attendees including the SkillsUSA Championships, Models of Excellence chapters, National Officer Election Process and more. Attendees will leave the conference inspired to achieve greatness in their own leadership roles within the organization and with a spirit of celebration for self and others.</w:t>
                  </w:r>
                </w:p>
                <w:p w14:paraId="005A7AD1" w14:textId="77777777" w:rsidR="00D21F6E" w:rsidRPr="001C7B32" w:rsidRDefault="00000000">
                  <w:pPr>
                    <w:rPr>
                      <w:rFonts w:asciiTheme="minorHAnsi" w:eastAsia="Garamond" w:hAnsiTheme="minorHAnsi" w:cstheme="minorHAnsi"/>
                    </w:rPr>
                  </w:pPr>
                  <w:r w:rsidRPr="001C7B32">
                    <w:rPr>
                      <w:rFonts w:asciiTheme="minorHAnsi" w:hAnsiTheme="minorHAnsi" w:cstheme="minorHAnsi"/>
                      <w:noProof/>
                    </w:rPr>
                    <w:drawing>
                      <wp:anchor distT="114300" distB="114300" distL="114300" distR="114300" simplePos="0" relativeHeight="251659264" behindDoc="0" locked="0" layoutInCell="1" hidden="0" allowOverlap="1" wp14:anchorId="4A8E7091" wp14:editId="558149AF">
                        <wp:simplePos x="0" y="0"/>
                        <wp:positionH relativeFrom="column">
                          <wp:posOffset>19052</wp:posOffset>
                        </wp:positionH>
                        <wp:positionV relativeFrom="paragraph">
                          <wp:posOffset>156789</wp:posOffset>
                        </wp:positionV>
                        <wp:extent cx="660542" cy="1072309"/>
                        <wp:effectExtent l="0" t="0" r="0" b="0"/>
                        <wp:wrapSquare wrapText="bothSides" distT="114300" distB="114300" distL="114300" distR="114300"/>
                        <wp:docPr id="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
                                <a:srcRect/>
                                <a:stretch>
                                  <a:fillRect/>
                                </a:stretch>
                              </pic:blipFill>
                              <pic:spPr>
                                <a:xfrm>
                                  <a:off x="0" y="0"/>
                                  <a:ext cx="660542" cy="1072309"/>
                                </a:xfrm>
                                <a:prstGeom prst="rect">
                                  <a:avLst/>
                                </a:prstGeom>
                                <a:ln/>
                              </pic:spPr>
                            </pic:pic>
                          </a:graphicData>
                        </a:graphic>
                      </wp:anchor>
                    </w:drawing>
                  </w:r>
                </w:p>
                <w:p w14:paraId="2A264FD6" w14:textId="77777777" w:rsidR="00D21F6E" w:rsidRPr="001C7B32" w:rsidRDefault="00D21F6E">
                  <w:pPr>
                    <w:rPr>
                      <w:rFonts w:asciiTheme="minorHAnsi" w:eastAsia="Garamond" w:hAnsiTheme="minorHAnsi" w:cstheme="minorHAnsi"/>
                      <w:b/>
                      <w:color w:val="CC0000"/>
                    </w:rPr>
                  </w:pPr>
                </w:p>
                <w:p w14:paraId="1AD18928" w14:textId="77777777" w:rsidR="00D21F6E" w:rsidRPr="001C7B32" w:rsidRDefault="00000000">
                  <w:pPr>
                    <w:rPr>
                      <w:rFonts w:asciiTheme="minorHAnsi" w:eastAsia="Garamond" w:hAnsiTheme="minorHAnsi" w:cstheme="minorHAnsi"/>
                    </w:rPr>
                  </w:pPr>
                  <w:r w:rsidRPr="001C7B32">
                    <w:rPr>
                      <w:rFonts w:asciiTheme="minorHAnsi" w:eastAsia="Garamond" w:hAnsiTheme="minorHAnsi" w:cstheme="minorHAnsi"/>
                      <w:b/>
                      <w:color w:val="CC0000"/>
                    </w:rPr>
                    <w:t>New This Year</w:t>
                  </w:r>
                  <w:r w:rsidRPr="001C7B32">
                    <w:rPr>
                      <w:rFonts w:asciiTheme="minorHAnsi" w:eastAsia="Garamond" w:hAnsiTheme="minorHAnsi" w:cstheme="minorHAnsi"/>
                    </w:rPr>
                    <w:t xml:space="preserve">, our come-and-go session format, featuring a published awards order, allows awards session attendees to arrive and depart based on the estimated time that their competition(s) will be awarded on stage. Attendees can access full </w:t>
                  </w:r>
                  <w:proofErr w:type="gramStart"/>
                  <w:r w:rsidRPr="001C7B32">
                    <w:rPr>
                      <w:rFonts w:asciiTheme="minorHAnsi" w:eastAsia="Garamond" w:hAnsiTheme="minorHAnsi" w:cstheme="minorHAnsi"/>
                    </w:rPr>
                    <w:t>instructions</w:t>
                  </w:r>
                  <w:proofErr w:type="gramEnd"/>
                  <w:r w:rsidRPr="001C7B32">
                    <w:rPr>
                      <w:rFonts w:asciiTheme="minorHAnsi" w:eastAsia="Garamond" w:hAnsiTheme="minorHAnsi" w:cstheme="minorHAnsi"/>
                    </w:rPr>
                    <w:t xml:space="preserve"> and the awards session schedule live in the NLSC 2025 conference app.</w:t>
                  </w:r>
                </w:p>
                <w:p w14:paraId="73877F2C" w14:textId="77777777" w:rsidR="00D21F6E" w:rsidRPr="001C7B32" w:rsidRDefault="00D21F6E">
                  <w:pPr>
                    <w:rPr>
                      <w:rFonts w:asciiTheme="minorHAnsi" w:eastAsia="Garamond" w:hAnsiTheme="minorHAnsi" w:cstheme="minorHAnsi"/>
                    </w:rPr>
                  </w:pPr>
                </w:p>
                <w:p w14:paraId="3026AB4E" w14:textId="5AE85943" w:rsidR="00D21F6E" w:rsidRPr="001C7B32" w:rsidRDefault="00D21F6E">
                  <w:pPr>
                    <w:jc w:val="center"/>
                    <w:rPr>
                      <w:rFonts w:asciiTheme="minorHAnsi" w:eastAsia="Garamond" w:hAnsiTheme="minorHAnsi" w:cstheme="minorHAnsi"/>
                    </w:rPr>
                  </w:pPr>
                  <w:hyperlink r:id="rId19"/>
                </w:p>
                <w:p w14:paraId="364BEA64" w14:textId="77777777" w:rsidR="00D21F6E" w:rsidRPr="001C7B32" w:rsidRDefault="00D21F6E">
                  <w:pPr>
                    <w:pStyle w:val="Heading2"/>
                    <w:widowControl w:val="0"/>
                    <w:rPr>
                      <w:rFonts w:asciiTheme="minorHAnsi" w:hAnsiTheme="minorHAnsi" w:cstheme="minorHAnsi"/>
                      <w:sz w:val="24"/>
                      <w:szCs w:val="24"/>
                    </w:rPr>
                  </w:pPr>
                  <w:bookmarkStart w:id="28" w:name="_4p8n374x62qp" w:colFirst="0" w:colLast="0"/>
                  <w:bookmarkEnd w:id="28"/>
                </w:p>
                <w:p w14:paraId="196BE13C" w14:textId="77777777" w:rsidR="00D21F6E" w:rsidRPr="001C7B32" w:rsidRDefault="00000000">
                  <w:pPr>
                    <w:pStyle w:val="Heading2"/>
                    <w:widowControl w:val="0"/>
                    <w:rPr>
                      <w:rFonts w:asciiTheme="minorHAnsi" w:hAnsiTheme="minorHAnsi" w:cstheme="minorHAnsi"/>
                      <w:sz w:val="24"/>
                      <w:szCs w:val="24"/>
                    </w:rPr>
                  </w:pPr>
                  <w:bookmarkStart w:id="29" w:name="_jabdhl82k0fe" w:colFirst="0" w:colLast="0"/>
                  <w:bookmarkEnd w:id="29"/>
                  <w:r w:rsidRPr="001C7B32">
                    <w:rPr>
                      <w:rFonts w:asciiTheme="minorHAnsi" w:hAnsiTheme="minorHAnsi" w:cstheme="minorHAnsi"/>
                      <w:sz w:val="24"/>
                      <w:szCs w:val="24"/>
                    </w:rPr>
                    <w:t>SkillsUSA Championships</w:t>
                  </w:r>
                </w:p>
              </w:tc>
            </w:tr>
          </w:tbl>
          <w:p w14:paraId="28761268" w14:textId="77777777" w:rsidR="00D21F6E" w:rsidRPr="001C7B32" w:rsidRDefault="00D21F6E">
            <w:pPr>
              <w:spacing w:line="240" w:lineRule="auto"/>
              <w:rPr>
                <w:rFonts w:asciiTheme="minorHAnsi" w:eastAsia="Garamond" w:hAnsiTheme="minorHAnsi" w:cstheme="minorHAnsi"/>
                <w:b/>
              </w:rPr>
            </w:pPr>
          </w:p>
          <w:p w14:paraId="54ACF4F9" w14:textId="655757D1" w:rsidR="00D21F6E" w:rsidRPr="001C7B32" w:rsidRDefault="00000000">
            <w:pPr>
              <w:spacing w:line="276" w:lineRule="auto"/>
              <w:rPr>
                <w:rFonts w:asciiTheme="minorHAnsi" w:eastAsia="Garamond" w:hAnsiTheme="minorHAnsi" w:cstheme="minorHAnsi"/>
              </w:rPr>
            </w:pPr>
            <w:r w:rsidRPr="001C7B32">
              <w:rPr>
                <w:rFonts w:asciiTheme="minorHAnsi" w:eastAsia="Garamond" w:hAnsiTheme="minorHAnsi" w:cstheme="minorHAnsi"/>
              </w:rPr>
              <w:t xml:space="preserve">The SkillsUSA Championships program assesses and recognizes career and technical education students. It engages students by testing their skills against standards for entry-level workers in the skilled trades through authentic skill demonstrations. Students are evaluated by </w:t>
            </w:r>
            <w:r w:rsidRPr="001C7B32">
              <w:rPr>
                <w:rFonts w:asciiTheme="minorHAnsi" w:eastAsia="Garamond" w:hAnsiTheme="minorHAnsi" w:cstheme="minorHAnsi"/>
              </w:rPr>
              <w:lastRenderedPageBreak/>
              <w:t xml:space="preserve">expert representatives of business, industry and organized labor. </w:t>
            </w:r>
            <w:r w:rsidR="00F86123">
              <w:rPr>
                <w:rFonts w:asciiTheme="minorHAnsi" w:eastAsia="Garamond" w:hAnsiTheme="minorHAnsi" w:cstheme="minorHAnsi"/>
              </w:rPr>
              <w:t xml:space="preserve">Refer to the info </w:t>
            </w:r>
            <w:proofErr w:type="gramStart"/>
            <w:r w:rsidRPr="001C7B32">
              <w:rPr>
                <w:rFonts w:asciiTheme="minorHAnsi" w:eastAsia="Garamond" w:hAnsiTheme="minorHAnsi" w:cstheme="minorHAnsi"/>
              </w:rPr>
              <w:t>below to</w:t>
            </w:r>
            <w:proofErr w:type="gramEnd"/>
            <w:r w:rsidRPr="001C7B32">
              <w:rPr>
                <w:rFonts w:asciiTheme="minorHAnsi" w:eastAsia="Garamond" w:hAnsiTheme="minorHAnsi" w:cstheme="minorHAnsi"/>
              </w:rPr>
              <w:t xml:space="preserve"> </w:t>
            </w:r>
            <w:r w:rsidR="00F86123">
              <w:rPr>
                <w:rFonts w:asciiTheme="minorHAnsi" w:eastAsia="Garamond" w:hAnsiTheme="minorHAnsi" w:cstheme="minorHAnsi"/>
              </w:rPr>
              <w:t>for</w:t>
            </w:r>
            <w:r w:rsidRPr="001C7B32">
              <w:rPr>
                <w:rFonts w:asciiTheme="minorHAnsi" w:eastAsia="Garamond" w:hAnsiTheme="minorHAnsi" w:cstheme="minorHAnsi"/>
              </w:rPr>
              <w:t xml:space="preserve"> information about Online Submission Requirements, Online Testing, and Competition Updates. </w:t>
            </w:r>
          </w:p>
          <w:p w14:paraId="2982487F" w14:textId="77777777" w:rsidR="00D21F6E" w:rsidRPr="001C7B32" w:rsidRDefault="00D21F6E">
            <w:pPr>
              <w:rPr>
                <w:rFonts w:asciiTheme="minorHAnsi" w:eastAsia="Garamond" w:hAnsiTheme="minorHAnsi" w:cstheme="minorHAnsi"/>
                <w:shd w:val="clear" w:color="auto" w:fill="F4CCCC"/>
              </w:rPr>
            </w:pPr>
          </w:p>
          <w:p w14:paraId="0623E723" w14:textId="77777777" w:rsidR="00D21F6E" w:rsidRPr="001C7B32" w:rsidRDefault="00000000">
            <w:pPr>
              <w:rPr>
                <w:rFonts w:asciiTheme="minorHAnsi" w:eastAsia="Garamond" w:hAnsiTheme="minorHAnsi" w:cstheme="minorHAnsi"/>
                <w:b/>
              </w:rPr>
            </w:pPr>
            <w:r w:rsidRPr="001C7B32">
              <w:rPr>
                <w:rFonts w:asciiTheme="minorHAnsi" w:eastAsia="Garamond" w:hAnsiTheme="minorHAnsi" w:cstheme="minorHAnsi"/>
                <w:b/>
              </w:rPr>
              <w:t>Competition Updates</w:t>
            </w:r>
          </w:p>
          <w:p w14:paraId="2A66E9A1" w14:textId="77777777" w:rsidR="00D21F6E" w:rsidRPr="001C7B32" w:rsidRDefault="00000000">
            <w:pPr>
              <w:spacing w:line="276" w:lineRule="auto"/>
              <w:rPr>
                <w:rFonts w:asciiTheme="minorHAnsi" w:eastAsia="Garamond" w:hAnsiTheme="minorHAnsi" w:cstheme="minorHAnsi"/>
                <w:b/>
              </w:rPr>
            </w:pPr>
            <w:r w:rsidRPr="001C7B32">
              <w:rPr>
                <w:rFonts w:asciiTheme="minorHAnsi" w:eastAsia="Garamond" w:hAnsiTheme="minorHAnsi" w:cstheme="minorHAnsi"/>
              </w:rPr>
              <w:t xml:space="preserve">A </w:t>
            </w:r>
            <w:hyperlink r:id="rId20" w:anchor=":~:text=the%20guide.-,2022%2D23%20Updates,-Demonstration">
              <w:r w:rsidR="00D21F6E" w:rsidRPr="001C7B32">
                <w:rPr>
                  <w:rFonts w:asciiTheme="minorHAnsi" w:eastAsia="Garamond" w:hAnsiTheme="minorHAnsi" w:cstheme="minorHAnsi"/>
                  <w:color w:val="1155CC"/>
                  <w:u w:val="single"/>
                </w:rPr>
                <w:t>competition update</w:t>
              </w:r>
            </w:hyperlink>
            <w:r w:rsidRPr="001C7B32">
              <w:rPr>
                <w:rFonts w:asciiTheme="minorHAnsi" w:eastAsia="Garamond" w:hAnsiTheme="minorHAnsi" w:cstheme="minorHAnsi"/>
              </w:rPr>
              <w:t xml:space="preserve"> covers anything that is not listed in the official SkillsUSA Championships Technical Standards and that a competitor and/or advisor needs to be aware of and bring and/or complete for the national competition. Updates are posted frequently leading up to NLSC. Please check back regularly</w:t>
            </w:r>
            <w:r w:rsidRPr="001C7B32">
              <w:rPr>
                <w:rFonts w:asciiTheme="minorHAnsi" w:eastAsia="Garamond" w:hAnsiTheme="minorHAnsi" w:cstheme="minorHAnsi"/>
                <w:b/>
              </w:rPr>
              <w:t>!</w:t>
            </w:r>
          </w:p>
          <w:p w14:paraId="491D9D01" w14:textId="77777777" w:rsidR="00D21F6E" w:rsidRPr="001C7B32" w:rsidRDefault="00D21F6E">
            <w:pPr>
              <w:spacing w:line="276" w:lineRule="auto"/>
              <w:rPr>
                <w:rFonts w:asciiTheme="minorHAnsi" w:eastAsia="Garamond" w:hAnsiTheme="minorHAnsi" w:cstheme="minorHAnsi"/>
                <w:b/>
              </w:rPr>
            </w:pPr>
          </w:p>
          <w:p w14:paraId="101D0F33" w14:textId="77777777" w:rsidR="00D21F6E" w:rsidRPr="001C7B32" w:rsidRDefault="00000000">
            <w:pPr>
              <w:spacing w:line="276" w:lineRule="auto"/>
              <w:rPr>
                <w:rFonts w:asciiTheme="minorHAnsi" w:eastAsia="Garamond" w:hAnsiTheme="minorHAnsi" w:cstheme="minorHAnsi"/>
                <w:b/>
              </w:rPr>
            </w:pPr>
            <w:r w:rsidRPr="001C7B32">
              <w:rPr>
                <w:rFonts w:asciiTheme="minorHAnsi" w:eastAsia="Garamond" w:hAnsiTheme="minorHAnsi" w:cstheme="minorHAnsi"/>
                <w:b/>
              </w:rPr>
              <w:t>Online Test(s)</w:t>
            </w:r>
          </w:p>
          <w:p w14:paraId="45DCD737" w14:textId="77777777" w:rsidR="00D21F6E" w:rsidRPr="001C7B32" w:rsidRDefault="00000000">
            <w:pPr>
              <w:spacing w:line="276" w:lineRule="auto"/>
              <w:rPr>
                <w:rFonts w:asciiTheme="minorHAnsi" w:eastAsia="Garamond" w:hAnsiTheme="minorHAnsi" w:cstheme="minorHAnsi"/>
              </w:rPr>
            </w:pPr>
            <w:r w:rsidRPr="001C7B32">
              <w:rPr>
                <w:rFonts w:asciiTheme="minorHAnsi" w:eastAsia="Garamond" w:hAnsiTheme="minorHAnsi" w:cstheme="minorHAnsi"/>
              </w:rPr>
              <w:t xml:space="preserve">SkillsUSA Championships national competitors will receive login credentials to access their online test(s) by May 21, 2025. National competitors will need to identify a proctor and complete the online proctor agreement prior to taking their online test(s). The online testing window is May 22 – June 5, 2025. All </w:t>
            </w:r>
            <w:proofErr w:type="gramStart"/>
            <w:r w:rsidRPr="001C7B32">
              <w:rPr>
                <w:rFonts w:asciiTheme="minorHAnsi" w:eastAsia="Garamond" w:hAnsiTheme="minorHAnsi" w:cstheme="minorHAnsi"/>
              </w:rPr>
              <w:t>required online test(s)</w:t>
            </w:r>
            <w:proofErr w:type="gramEnd"/>
            <w:r w:rsidRPr="001C7B32">
              <w:rPr>
                <w:rFonts w:asciiTheme="minorHAnsi" w:eastAsia="Garamond" w:hAnsiTheme="minorHAnsi" w:cstheme="minorHAnsi"/>
              </w:rPr>
              <w:t xml:space="preserve"> must be completed by 5 p.m. ET on Thursday, June 5, 2025.</w:t>
            </w:r>
          </w:p>
          <w:p w14:paraId="443941F4" w14:textId="77777777" w:rsidR="00D21F6E" w:rsidRPr="001C7B32" w:rsidRDefault="00D21F6E">
            <w:pPr>
              <w:spacing w:line="276" w:lineRule="auto"/>
              <w:rPr>
                <w:rFonts w:asciiTheme="minorHAnsi" w:eastAsia="Garamond" w:hAnsiTheme="minorHAnsi" w:cstheme="minorHAnsi"/>
              </w:rPr>
            </w:pPr>
          </w:p>
          <w:p w14:paraId="63A419D6" w14:textId="77777777" w:rsidR="00D21F6E" w:rsidRPr="001C7B32" w:rsidRDefault="00000000">
            <w:pPr>
              <w:spacing w:line="276" w:lineRule="auto"/>
              <w:rPr>
                <w:rFonts w:asciiTheme="minorHAnsi" w:eastAsia="Garamond" w:hAnsiTheme="minorHAnsi" w:cstheme="minorHAnsi"/>
                <w:b/>
              </w:rPr>
            </w:pPr>
            <w:r w:rsidRPr="001C7B32">
              <w:rPr>
                <w:rFonts w:asciiTheme="minorHAnsi" w:eastAsia="Garamond" w:hAnsiTheme="minorHAnsi" w:cstheme="minorHAnsi"/>
                <w:b/>
              </w:rPr>
              <w:t>Online Submission Requirements</w:t>
            </w:r>
          </w:p>
          <w:p w14:paraId="29800BAC" w14:textId="77777777" w:rsidR="00D21F6E" w:rsidRPr="001C7B32" w:rsidRDefault="00000000">
            <w:pPr>
              <w:spacing w:line="276" w:lineRule="auto"/>
              <w:rPr>
                <w:rFonts w:asciiTheme="minorHAnsi" w:eastAsia="Garamond" w:hAnsiTheme="minorHAnsi" w:cstheme="minorHAnsi"/>
              </w:rPr>
            </w:pPr>
            <w:r w:rsidRPr="001C7B32">
              <w:rPr>
                <w:rFonts w:asciiTheme="minorHAnsi" w:eastAsia="Garamond" w:hAnsiTheme="minorHAnsi" w:cstheme="minorHAnsi"/>
              </w:rPr>
              <w:t>SkillsUSA Championships national competitors must complete their online submission(s) by June 5, 2025, at 5 p.m. ET. The upload(s) will be completed via SkillsUSA’s secure platform which will open in late May 2025. Check the current SkillsUSA Technical Standards for your competition to learn about any required national pre-conference online submissions.</w:t>
            </w:r>
          </w:p>
          <w:p w14:paraId="304C92A9" w14:textId="77777777" w:rsidR="00D21F6E" w:rsidRPr="001C7B32" w:rsidRDefault="00D21F6E">
            <w:pPr>
              <w:rPr>
                <w:rFonts w:asciiTheme="minorHAnsi" w:eastAsia="Garamond" w:hAnsiTheme="minorHAnsi" w:cstheme="minorHAnsi"/>
              </w:rPr>
            </w:pPr>
          </w:p>
          <w:p w14:paraId="04A33AAF" w14:textId="77777777" w:rsidR="00D21F6E" w:rsidRPr="001C7B32" w:rsidRDefault="00000000">
            <w:pPr>
              <w:rPr>
                <w:rFonts w:asciiTheme="minorHAnsi" w:eastAsia="Garamond" w:hAnsiTheme="minorHAnsi" w:cstheme="minorHAnsi"/>
                <w:b/>
              </w:rPr>
            </w:pPr>
            <w:r w:rsidRPr="001C7B32">
              <w:rPr>
                <w:rFonts w:asciiTheme="minorHAnsi" w:eastAsia="Garamond" w:hAnsiTheme="minorHAnsi" w:cstheme="minorHAnsi"/>
                <w:b/>
              </w:rPr>
              <w:t xml:space="preserve">Competition Material Shipping Resources </w:t>
            </w:r>
          </w:p>
          <w:p w14:paraId="050F0486" w14:textId="77777777" w:rsidR="00D21F6E" w:rsidRPr="001C7B32" w:rsidRDefault="00D21F6E">
            <w:pPr>
              <w:rPr>
                <w:rFonts w:asciiTheme="minorHAnsi" w:eastAsia="Garamond" w:hAnsiTheme="minorHAnsi" w:cstheme="minorHAnsi"/>
              </w:rPr>
            </w:pPr>
            <w:hyperlink r:id="rId21">
              <w:r w:rsidRPr="001C7B32">
                <w:rPr>
                  <w:rFonts w:asciiTheme="minorHAnsi" w:eastAsia="Garamond" w:hAnsiTheme="minorHAnsi" w:cstheme="minorHAnsi"/>
                  <w:color w:val="1155CC"/>
                  <w:u w:val="single"/>
                </w:rPr>
                <w:t>Competition Materials Shipping Instructions</w:t>
              </w:r>
            </w:hyperlink>
          </w:p>
          <w:p w14:paraId="2C2D3DF5" w14:textId="77777777" w:rsidR="00D21F6E" w:rsidRPr="001C7B32" w:rsidRDefault="00D21F6E">
            <w:pPr>
              <w:rPr>
                <w:rFonts w:asciiTheme="minorHAnsi" w:eastAsia="Garamond" w:hAnsiTheme="minorHAnsi" w:cstheme="minorHAnsi"/>
              </w:rPr>
            </w:pPr>
            <w:hyperlink r:id="rId22">
              <w:r w:rsidRPr="001C7B32">
                <w:rPr>
                  <w:rFonts w:asciiTheme="minorHAnsi" w:eastAsia="Garamond" w:hAnsiTheme="minorHAnsi" w:cstheme="minorHAnsi"/>
                  <w:color w:val="1155CC"/>
                  <w:u w:val="single"/>
                </w:rPr>
                <w:t>Competitions Materials Move-In/Move-Out Instructions</w:t>
              </w:r>
            </w:hyperlink>
          </w:p>
          <w:p w14:paraId="5EAE9919" w14:textId="77777777" w:rsidR="00D21F6E" w:rsidRPr="001C7B32" w:rsidRDefault="00D21F6E">
            <w:pPr>
              <w:rPr>
                <w:rFonts w:asciiTheme="minorHAnsi" w:eastAsia="Garamond" w:hAnsiTheme="minorHAnsi" w:cstheme="minorHAnsi"/>
              </w:rPr>
            </w:pPr>
          </w:p>
          <w:p w14:paraId="6B343DA7" w14:textId="77777777" w:rsidR="00D21F6E" w:rsidRPr="001C7B32" w:rsidRDefault="00000000">
            <w:pPr>
              <w:rPr>
                <w:rFonts w:asciiTheme="minorHAnsi" w:eastAsia="Garamond" w:hAnsiTheme="minorHAnsi" w:cstheme="minorHAnsi"/>
                <w:b/>
              </w:rPr>
            </w:pPr>
            <w:r w:rsidRPr="001C7B32">
              <w:rPr>
                <w:rFonts w:asciiTheme="minorHAnsi" w:eastAsia="Garamond" w:hAnsiTheme="minorHAnsi" w:cstheme="minorHAnsi"/>
                <w:b/>
              </w:rPr>
              <w:t>SkillsUSA Winners List and Winners Photos</w:t>
            </w:r>
          </w:p>
          <w:p w14:paraId="4E2E2D3F" w14:textId="77777777" w:rsidR="00D21F6E" w:rsidRPr="001C7B32" w:rsidRDefault="00000000">
            <w:pPr>
              <w:rPr>
                <w:rFonts w:asciiTheme="minorHAnsi" w:eastAsia="Garamond" w:hAnsiTheme="minorHAnsi" w:cstheme="minorHAnsi"/>
                <w:highlight w:val="white"/>
              </w:rPr>
            </w:pPr>
            <w:r w:rsidRPr="001C7B32">
              <w:rPr>
                <w:rFonts w:asciiTheme="minorHAnsi" w:eastAsia="Garamond" w:hAnsiTheme="minorHAnsi" w:cstheme="minorHAnsi"/>
                <w:highlight w:val="white"/>
              </w:rPr>
              <w:t xml:space="preserve">SkillsUSA will announce winners on Friday night at the Awards Session, provide lists of winners to SkillsUSA state directors and then post winners on the SkillsUSA website immediately after NLSC. In addition, detailed scores will be posted on the SkillsUSA website by August </w:t>
            </w:r>
            <w:proofErr w:type="gramStart"/>
            <w:r w:rsidRPr="001C7B32">
              <w:rPr>
                <w:rFonts w:asciiTheme="minorHAnsi" w:eastAsia="Garamond" w:hAnsiTheme="minorHAnsi" w:cstheme="minorHAnsi"/>
                <w:highlight w:val="white"/>
              </w:rPr>
              <w:t>1</w:t>
            </w:r>
            <w:proofErr w:type="gramEnd"/>
            <w:r w:rsidRPr="001C7B32">
              <w:rPr>
                <w:rFonts w:asciiTheme="minorHAnsi" w:eastAsia="Garamond" w:hAnsiTheme="minorHAnsi" w:cstheme="minorHAnsi"/>
                <w:highlight w:val="white"/>
              </w:rPr>
              <w:t xml:space="preserve"> and these can be located using your contestant number and birthdate.</w:t>
            </w:r>
          </w:p>
          <w:p w14:paraId="5C8AB435" w14:textId="77777777" w:rsidR="00D21F6E" w:rsidRPr="001C7B32" w:rsidRDefault="00D21F6E">
            <w:pPr>
              <w:rPr>
                <w:rFonts w:asciiTheme="minorHAnsi" w:eastAsia="Garamond" w:hAnsiTheme="minorHAnsi" w:cstheme="minorHAnsi"/>
              </w:rPr>
            </w:pPr>
          </w:p>
          <w:p w14:paraId="50304BCA" w14:textId="77777777" w:rsidR="00D21F6E" w:rsidRPr="001C7B32" w:rsidRDefault="00000000">
            <w:pPr>
              <w:rPr>
                <w:rFonts w:asciiTheme="minorHAnsi" w:eastAsia="Garamond" w:hAnsiTheme="minorHAnsi" w:cstheme="minorHAnsi"/>
              </w:rPr>
            </w:pPr>
            <w:r w:rsidRPr="001C7B32">
              <w:rPr>
                <w:rFonts w:asciiTheme="minorHAnsi" w:eastAsia="Garamond" w:hAnsiTheme="minorHAnsi" w:cstheme="minorHAnsi"/>
              </w:rPr>
              <w:t xml:space="preserve">SkillsUSA will post winners' photos on the website after the national conference. These downloadable photos are taken backstage of all </w:t>
            </w:r>
            <w:proofErr w:type="gramStart"/>
            <w:r w:rsidRPr="001C7B32">
              <w:rPr>
                <w:rFonts w:asciiTheme="minorHAnsi" w:eastAsia="Garamond" w:hAnsiTheme="minorHAnsi" w:cstheme="minorHAnsi"/>
              </w:rPr>
              <w:t>medalists</w:t>
            </w:r>
            <w:proofErr w:type="gramEnd"/>
            <w:r w:rsidRPr="001C7B32">
              <w:rPr>
                <w:rFonts w:asciiTheme="minorHAnsi" w:eastAsia="Garamond" w:hAnsiTheme="minorHAnsi" w:cstheme="minorHAnsi"/>
              </w:rPr>
              <w:t xml:space="preserve"> as they go to collect their prizes.</w:t>
            </w:r>
          </w:p>
          <w:p w14:paraId="67D86BDB" w14:textId="77777777" w:rsidR="00D21F6E" w:rsidRPr="001C7B32" w:rsidRDefault="00D21F6E">
            <w:pPr>
              <w:rPr>
                <w:rFonts w:asciiTheme="minorHAnsi" w:eastAsia="Garamond" w:hAnsiTheme="minorHAnsi" w:cstheme="minorHAnsi"/>
              </w:rPr>
            </w:pPr>
          </w:p>
          <w:p w14:paraId="67DE2755" w14:textId="77777777" w:rsidR="00D21F6E" w:rsidRPr="00F86123" w:rsidRDefault="00000000">
            <w:pPr>
              <w:pStyle w:val="Heading2"/>
              <w:rPr>
                <w:rFonts w:asciiTheme="minorHAnsi" w:eastAsia="Garamond" w:hAnsiTheme="minorHAnsi" w:cstheme="minorHAnsi"/>
                <w:b/>
                <w:bCs/>
                <w:color w:val="auto"/>
                <w:sz w:val="24"/>
                <w:szCs w:val="24"/>
              </w:rPr>
            </w:pPr>
            <w:bookmarkStart w:id="30" w:name="_kp90b52s0zeq" w:colFirst="0" w:colLast="0"/>
            <w:bookmarkEnd w:id="30"/>
            <w:r w:rsidRPr="00F86123">
              <w:rPr>
                <w:rFonts w:asciiTheme="minorHAnsi" w:hAnsiTheme="minorHAnsi" w:cstheme="minorHAnsi"/>
                <w:b/>
                <w:bCs/>
                <w:color w:val="auto"/>
                <w:sz w:val="24"/>
                <w:szCs w:val="24"/>
              </w:rPr>
              <w:t>Credentialing Opportunities</w:t>
            </w:r>
            <w:r w:rsidRPr="00F86123">
              <w:rPr>
                <w:rFonts w:asciiTheme="minorHAnsi" w:eastAsia="Garamond" w:hAnsiTheme="minorHAnsi" w:cstheme="minorHAnsi"/>
                <w:b/>
                <w:bCs/>
                <w:color w:val="auto"/>
                <w:sz w:val="24"/>
                <w:szCs w:val="24"/>
              </w:rPr>
              <w:t xml:space="preserve"> </w:t>
            </w:r>
          </w:p>
          <w:p w14:paraId="6E72E204" w14:textId="77777777" w:rsidR="00D21F6E" w:rsidRPr="001C7B32" w:rsidRDefault="00000000">
            <w:pPr>
              <w:rPr>
                <w:rFonts w:asciiTheme="minorHAnsi" w:eastAsia="Garamond" w:hAnsiTheme="minorHAnsi" w:cstheme="minorHAnsi"/>
              </w:rPr>
            </w:pPr>
            <w:r w:rsidRPr="001C7B32">
              <w:rPr>
                <w:rFonts w:asciiTheme="minorHAnsi" w:eastAsia="Garamond" w:hAnsiTheme="minorHAnsi" w:cstheme="minorHAnsi"/>
              </w:rPr>
              <w:t xml:space="preserve">There will be several opportunities at NLSC 2025 for both advisors and students to sit for a quality credential exam from Autodesk, </w:t>
            </w:r>
            <w:proofErr w:type="spellStart"/>
            <w:r w:rsidRPr="001C7B32">
              <w:rPr>
                <w:rFonts w:asciiTheme="minorHAnsi" w:eastAsia="Garamond" w:hAnsiTheme="minorHAnsi" w:cstheme="minorHAnsi"/>
              </w:rPr>
              <w:t>iCEV</w:t>
            </w:r>
            <w:proofErr w:type="spellEnd"/>
            <w:r w:rsidRPr="001C7B32">
              <w:rPr>
                <w:rFonts w:asciiTheme="minorHAnsi" w:eastAsia="Garamond" w:hAnsiTheme="minorHAnsi" w:cstheme="minorHAnsi"/>
              </w:rPr>
              <w:t xml:space="preserve">, ACT, NC3, etc. Space is limited, so registration will be on a </w:t>
            </w:r>
            <w:proofErr w:type="gramStart"/>
            <w:r w:rsidRPr="001C7B32">
              <w:rPr>
                <w:rFonts w:asciiTheme="minorHAnsi" w:eastAsia="Garamond" w:hAnsiTheme="minorHAnsi" w:cstheme="minorHAnsi"/>
              </w:rPr>
              <w:t>first come</w:t>
            </w:r>
            <w:proofErr w:type="gramEnd"/>
            <w:r w:rsidRPr="001C7B32">
              <w:rPr>
                <w:rFonts w:asciiTheme="minorHAnsi" w:eastAsia="Garamond" w:hAnsiTheme="minorHAnsi" w:cstheme="minorHAnsi"/>
              </w:rPr>
              <w:t xml:space="preserve">, </w:t>
            </w:r>
            <w:proofErr w:type="gramStart"/>
            <w:r w:rsidRPr="001C7B32">
              <w:rPr>
                <w:rFonts w:asciiTheme="minorHAnsi" w:eastAsia="Garamond" w:hAnsiTheme="minorHAnsi" w:cstheme="minorHAnsi"/>
              </w:rPr>
              <w:t>first served</w:t>
            </w:r>
            <w:proofErr w:type="gramEnd"/>
            <w:r w:rsidRPr="001C7B32">
              <w:rPr>
                <w:rFonts w:asciiTheme="minorHAnsi" w:eastAsia="Garamond" w:hAnsiTheme="minorHAnsi" w:cstheme="minorHAnsi"/>
              </w:rPr>
              <w:t xml:space="preserve"> basis.</w:t>
            </w:r>
          </w:p>
          <w:p w14:paraId="485596A8" w14:textId="77777777" w:rsidR="00D21F6E" w:rsidRPr="001C7B32" w:rsidRDefault="00D21F6E">
            <w:pPr>
              <w:rPr>
                <w:rFonts w:asciiTheme="minorHAnsi" w:eastAsia="Garamond" w:hAnsiTheme="minorHAnsi" w:cstheme="minorHAnsi"/>
              </w:rPr>
            </w:pPr>
          </w:p>
          <w:p w14:paraId="04A79019" w14:textId="77777777" w:rsidR="00D21F6E" w:rsidRDefault="00D21F6E">
            <w:pPr>
              <w:spacing w:line="240" w:lineRule="auto"/>
              <w:rPr>
                <w:rFonts w:asciiTheme="minorHAnsi" w:hAnsiTheme="minorHAnsi" w:cstheme="minorHAnsi"/>
              </w:rPr>
            </w:pPr>
          </w:p>
          <w:p w14:paraId="2C5B2F33" w14:textId="77777777" w:rsidR="00C766C0" w:rsidRDefault="00C766C0">
            <w:pPr>
              <w:spacing w:line="240" w:lineRule="auto"/>
              <w:rPr>
                <w:rFonts w:asciiTheme="minorHAnsi" w:hAnsiTheme="minorHAnsi" w:cstheme="minorHAnsi"/>
              </w:rPr>
            </w:pPr>
          </w:p>
          <w:p w14:paraId="323DF850" w14:textId="77777777" w:rsidR="00C766C0" w:rsidRDefault="00C766C0">
            <w:pPr>
              <w:spacing w:line="240" w:lineRule="auto"/>
              <w:rPr>
                <w:rFonts w:asciiTheme="minorHAnsi" w:hAnsiTheme="minorHAnsi" w:cstheme="minorHAnsi"/>
              </w:rPr>
            </w:pPr>
          </w:p>
          <w:p w14:paraId="5D150CF6" w14:textId="77777777" w:rsidR="00C766C0" w:rsidRPr="001C7B32" w:rsidRDefault="00C766C0">
            <w:pPr>
              <w:spacing w:line="240" w:lineRule="auto"/>
              <w:rPr>
                <w:rFonts w:asciiTheme="minorHAnsi" w:hAnsiTheme="minorHAnsi" w:cstheme="minorHAnsi"/>
              </w:rPr>
            </w:pPr>
          </w:p>
          <w:p w14:paraId="2B4FBF6A" w14:textId="0E1F14AC" w:rsidR="00D21F6E" w:rsidRPr="001C7B32" w:rsidRDefault="00D21F6E">
            <w:pPr>
              <w:pStyle w:val="Heading2"/>
              <w:widowControl w:val="0"/>
              <w:rPr>
                <w:rFonts w:asciiTheme="minorHAnsi" w:hAnsiTheme="minorHAnsi" w:cstheme="minorHAnsi"/>
                <w:sz w:val="24"/>
                <w:szCs w:val="24"/>
              </w:rPr>
            </w:pPr>
            <w:bookmarkStart w:id="31" w:name="_yllkxmusvqob" w:colFirst="0" w:colLast="0"/>
            <w:bookmarkEnd w:id="31"/>
          </w:p>
        </w:tc>
      </w:tr>
    </w:tbl>
    <w:p w14:paraId="27258823" w14:textId="77777777" w:rsidR="00D21F6E" w:rsidRPr="001C7B32" w:rsidRDefault="00D21F6E">
      <w:pPr>
        <w:rPr>
          <w:rFonts w:asciiTheme="minorHAnsi" w:eastAsia="Garamond" w:hAnsiTheme="minorHAnsi" w:cstheme="minorHAnsi"/>
        </w:rPr>
      </w:pPr>
    </w:p>
    <w:tbl>
      <w:tblPr>
        <w:tblStyle w:val="af1"/>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D21F6E" w:rsidRPr="001C7B32" w14:paraId="051CD333" w14:textId="77777777">
        <w:tc>
          <w:tcPr>
            <w:tcW w:w="10080" w:type="dxa"/>
            <w:tcBorders>
              <w:top w:val="nil"/>
              <w:left w:val="nil"/>
              <w:bottom w:val="single" w:sz="12" w:space="0" w:color="00548E"/>
              <w:right w:val="nil"/>
            </w:tcBorders>
            <w:shd w:val="clear" w:color="auto" w:fill="auto"/>
            <w:tcMar>
              <w:top w:w="0" w:type="dxa"/>
              <w:left w:w="0" w:type="dxa"/>
              <w:bottom w:w="0" w:type="dxa"/>
              <w:right w:w="0" w:type="dxa"/>
            </w:tcMar>
          </w:tcPr>
          <w:p w14:paraId="65E45EFC" w14:textId="77777777" w:rsidR="00D21F6E" w:rsidRPr="001C7B32" w:rsidRDefault="00000000">
            <w:pPr>
              <w:pStyle w:val="Heading2"/>
              <w:widowControl w:val="0"/>
              <w:rPr>
                <w:rFonts w:asciiTheme="minorHAnsi" w:hAnsiTheme="minorHAnsi" w:cstheme="minorHAnsi"/>
                <w:sz w:val="24"/>
                <w:szCs w:val="24"/>
              </w:rPr>
            </w:pPr>
            <w:bookmarkStart w:id="32" w:name="_3xczoht46163" w:colFirst="0" w:colLast="0"/>
            <w:bookmarkEnd w:id="32"/>
            <w:r w:rsidRPr="001C7B32">
              <w:rPr>
                <w:rFonts w:asciiTheme="minorHAnsi" w:hAnsiTheme="minorHAnsi" w:cstheme="minorHAnsi"/>
                <w:sz w:val="24"/>
                <w:szCs w:val="24"/>
              </w:rPr>
              <w:lastRenderedPageBreak/>
              <w:t>SkillsUSA Delegates</w:t>
            </w:r>
          </w:p>
        </w:tc>
      </w:tr>
    </w:tbl>
    <w:p w14:paraId="3DDF0359" w14:textId="77777777" w:rsidR="00D21F6E" w:rsidRPr="001C7B32" w:rsidRDefault="00D21F6E">
      <w:pPr>
        <w:rPr>
          <w:rFonts w:asciiTheme="minorHAnsi" w:eastAsia="Garamond" w:hAnsiTheme="minorHAnsi" w:cstheme="minorHAnsi"/>
        </w:rPr>
      </w:pPr>
    </w:p>
    <w:p w14:paraId="2F905389" w14:textId="77777777" w:rsidR="00D21F6E" w:rsidRPr="001C7B32" w:rsidRDefault="00000000">
      <w:pPr>
        <w:rPr>
          <w:rFonts w:asciiTheme="minorHAnsi" w:eastAsia="Garamond" w:hAnsiTheme="minorHAnsi" w:cstheme="minorHAnsi"/>
        </w:rPr>
      </w:pPr>
      <w:r w:rsidRPr="001C7B32">
        <w:rPr>
          <w:rFonts w:asciiTheme="minorHAnsi" w:eastAsia="Garamond" w:hAnsiTheme="minorHAnsi" w:cstheme="minorHAnsi"/>
        </w:rPr>
        <w:t xml:space="preserve">SkillsUSA is a student-led organization, where student members are charged with the responsibility of governing the affairs associated with the organization bylaws. The SkillsUSA Delegate Program engages state-identified delegates to represent their respective state </w:t>
      </w:r>
      <w:proofErr w:type="gramStart"/>
      <w:r w:rsidRPr="001C7B32">
        <w:rPr>
          <w:rFonts w:asciiTheme="minorHAnsi" w:eastAsia="Garamond" w:hAnsiTheme="minorHAnsi" w:cstheme="minorHAnsi"/>
        </w:rPr>
        <w:t>association</w:t>
      </w:r>
      <w:proofErr w:type="gramEnd"/>
      <w:r w:rsidRPr="001C7B32">
        <w:rPr>
          <w:rFonts w:asciiTheme="minorHAnsi" w:eastAsia="Garamond" w:hAnsiTheme="minorHAnsi" w:cstheme="minorHAnsi"/>
        </w:rPr>
        <w:t xml:space="preserve"> in introducing, debating, modifying and voting upon delegate items that may include organization bylaws, and the SkillsUSA national elections. Delegates receive training to develop their responsibility and decision-making skills while building their peer network throughout the delegate processes.</w:t>
      </w:r>
    </w:p>
    <w:tbl>
      <w:tblPr>
        <w:tblStyle w:val="af2"/>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D21F6E" w:rsidRPr="001C7B32" w14:paraId="49D70C54" w14:textId="77777777">
        <w:tc>
          <w:tcPr>
            <w:tcW w:w="10080" w:type="dxa"/>
            <w:tcBorders>
              <w:top w:val="nil"/>
              <w:left w:val="nil"/>
              <w:bottom w:val="single" w:sz="12" w:space="0" w:color="00548E"/>
              <w:right w:val="nil"/>
            </w:tcBorders>
            <w:shd w:val="clear" w:color="auto" w:fill="auto"/>
            <w:tcMar>
              <w:top w:w="0" w:type="dxa"/>
              <w:left w:w="0" w:type="dxa"/>
              <w:bottom w:w="0" w:type="dxa"/>
              <w:right w:w="0" w:type="dxa"/>
            </w:tcMar>
          </w:tcPr>
          <w:p w14:paraId="1003484E" w14:textId="77777777" w:rsidR="00D21F6E" w:rsidRPr="001C7B32" w:rsidRDefault="00D21F6E">
            <w:pPr>
              <w:pStyle w:val="Heading1"/>
              <w:widowControl w:val="0"/>
              <w:rPr>
                <w:rFonts w:asciiTheme="minorHAnsi" w:hAnsiTheme="minorHAnsi" w:cstheme="minorHAnsi"/>
                <w:sz w:val="24"/>
                <w:szCs w:val="24"/>
              </w:rPr>
            </w:pPr>
            <w:bookmarkStart w:id="33" w:name="_zdshwtkv2j2s" w:colFirst="0" w:colLast="0"/>
            <w:bookmarkEnd w:id="33"/>
          </w:p>
          <w:p w14:paraId="68F99507" w14:textId="77777777" w:rsidR="00D21F6E" w:rsidRPr="001C7B32" w:rsidRDefault="00000000">
            <w:pPr>
              <w:pStyle w:val="Heading2"/>
              <w:widowControl w:val="0"/>
              <w:rPr>
                <w:rFonts w:asciiTheme="minorHAnsi" w:hAnsiTheme="minorHAnsi" w:cstheme="minorHAnsi"/>
                <w:sz w:val="24"/>
                <w:szCs w:val="24"/>
              </w:rPr>
            </w:pPr>
            <w:bookmarkStart w:id="34" w:name="_747izy8yxkr8" w:colFirst="0" w:colLast="0"/>
            <w:bookmarkEnd w:id="34"/>
            <w:r w:rsidRPr="001C7B32">
              <w:rPr>
                <w:rFonts w:asciiTheme="minorHAnsi" w:hAnsiTheme="minorHAnsi" w:cstheme="minorHAnsi"/>
                <w:sz w:val="24"/>
                <w:szCs w:val="24"/>
              </w:rPr>
              <w:t>SkillsUSA Academy of Excellence</w:t>
            </w:r>
          </w:p>
        </w:tc>
      </w:tr>
    </w:tbl>
    <w:p w14:paraId="5A00C3BD" w14:textId="77777777" w:rsidR="00D21F6E" w:rsidRPr="001C7B32" w:rsidRDefault="00000000">
      <w:pPr>
        <w:shd w:val="clear" w:color="auto" w:fill="FFFFFF"/>
        <w:spacing w:before="240" w:after="240" w:line="276" w:lineRule="auto"/>
        <w:rPr>
          <w:rFonts w:asciiTheme="minorHAnsi" w:eastAsia="Times New Roman" w:hAnsiTheme="minorHAnsi" w:cstheme="minorHAnsi"/>
        </w:rPr>
        <w:sectPr w:rsidR="00D21F6E" w:rsidRPr="001C7B32">
          <w:headerReference w:type="default" r:id="rId23"/>
          <w:footerReference w:type="default" r:id="rId24"/>
          <w:headerReference w:type="first" r:id="rId25"/>
          <w:footerReference w:type="first" r:id="rId26"/>
          <w:pgSz w:w="12240" w:h="15840"/>
          <w:pgMar w:top="1080" w:right="1080" w:bottom="1080" w:left="1080" w:header="0" w:footer="0" w:gutter="0"/>
          <w:pgNumType w:start="0"/>
          <w:cols w:space="720"/>
          <w:titlePg/>
        </w:sectPr>
      </w:pPr>
      <w:r w:rsidRPr="001C7B32">
        <w:rPr>
          <w:rFonts w:asciiTheme="minorHAnsi" w:eastAsia="Garamond" w:hAnsiTheme="minorHAnsi" w:cstheme="minorHAnsi"/>
        </w:rPr>
        <w:t>The SkillsUSA Academy of Excellence offers NLSC educator attendees including advisors, teachers, administrators and counselors an opportunity for professional development training. SkillsUSA will offer up to 30 sessions over three days on topics such as:</w:t>
      </w:r>
    </w:p>
    <w:p w14:paraId="6A61FF9A" w14:textId="77777777" w:rsidR="00D21F6E" w:rsidRPr="001C7B32" w:rsidRDefault="00000000">
      <w:pPr>
        <w:spacing w:after="60"/>
        <w:jc w:val="center"/>
        <w:rPr>
          <w:rFonts w:asciiTheme="minorHAnsi" w:eastAsia="Garamond" w:hAnsiTheme="minorHAnsi" w:cstheme="minorHAnsi"/>
          <w:b/>
          <w:color w:val="C00000"/>
        </w:rPr>
      </w:pPr>
      <w:r w:rsidRPr="001C7B32">
        <w:rPr>
          <w:rFonts w:asciiTheme="minorHAnsi" w:eastAsia="Garamond" w:hAnsiTheme="minorHAnsi" w:cstheme="minorHAnsi"/>
          <w:b/>
          <w:color w:val="C00000"/>
        </w:rPr>
        <w:t>Chapter Management</w:t>
      </w:r>
    </w:p>
    <w:p w14:paraId="4C979DE5" w14:textId="77777777" w:rsidR="00D21F6E" w:rsidRPr="001C7B32" w:rsidRDefault="00000000">
      <w:pPr>
        <w:numPr>
          <w:ilvl w:val="0"/>
          <w:numId w:val="8"/>
        </w:numPr>
        <w:rPr>
          <w:rFonts w:asciiTheme="minorHAnsi" w:eastAsia="Garamond" w:hAnsiTheme="minorHAnsi" w:cstheme="minorHAnsi"/>
        </w:rPr>
      </w:pPr>
      <w:r w:rsidRPr="001C7B32">
        <w:rPr>
          <w:rFonts w:asciiTheme="minorHAnsi" w:eastAsia="Garamond" w:hAnsiTheme="minorHAnsi" w:cstheme="minorHAnsi"/>
        </w:rPr>
        <w:t>Educational Psychology</w:t>
      </w:r>
    </w:p>
    <w:p w14:paraId="6F914A0F" w14:textId="77777777" w:rsidR="00D21F6E" w:rsidRPr="001C7B32" w:rsidRDefault="00000000">
      <w:pPr>
        <w:numPr>
          <w:ilvl w:val="0"/>
          <w:numId w:val="8"/>
        </w:numPr>
        <w:rPr>
          <w:rFonts w:asciiTheme="minorHAnsi" w:eastAsia="Garamond" w:hAnsiTheme="minorHAnsi" w:cstheme="minorHAnsi"/>
        </w:rPr>
      </w:pPr>
      <w:r w:rsidRPr="001C7B32">
        <w:rPr>
          <w:rFonts w:asciiTheme="minorHAnsi" w:eastAsia="Garamond" w:hAnsiTheme="minorHAnsi" w:cstheme="minorHAnsi"/>
        </w:rPr>
        <w:t>SkillsUSA Framework</w:t>
      </w:r>
    </w:p>
    <w:p w14:paraId="33D3028F" w14:textId="77777777" w:rsidR="00D21F6E" w:rsidRPr="001C7B32" w:rsidRDefault="00000000">
      <w:pPr>
        <w:numPr>
          <w:ilvl w:val="0"/>
          <w:numId w:val="8"/>
        </w:numPr>
        <w:rPr>
          <w:rFonts w:asciiTheme="minorHAnsi" w:eastAsia="Garamond" w:hAnsiTheme="minorHAnsi" w:cstheme="minorHAnsi"/>
        </w:rPr>
      </w:pPr>
      <w:r w:rsidRPr="001C7B32">
        <w:rPr>
          <w:rFonts w:asciiTheme="minorHAnsi" w:eastAsia="Garamond" w:hAnsiTheme="minorHAnsi" w:cstheme="minorHAnsi"/>
        </w:rPr>
        <w:t>SkillsUSA Chapter Excellence Program</w:t>
      </w:r>
    </w:p>
    <w:p w14:paraId="4115EB03" w14:textId="77777777" w:rsidR="00D21F6E" w:rsidRPr="001C7B32" w:rsidRDefault="00000000">
      <w:pPr>
        <w:numPr>
          <w:ilvl w:val="0"/>
          <w:numId w:val="8"/>
        </w:numPr>
        <w:spacing w:line="230" w:lineRule="auto"/>
        <w:rPr>
          <w:rFonts w:asciiTheme="minorHAnsi" w:eastAsia="Garamond" w:hAnsiTheme="minorHAnsi" w:cstheme="minorHAnsi"/>
        </w:rPr>
      </w:pPr>
      <w:r w:rsidRPr="001C7B32">
        <w:rPr>
          <w:rFonts w:asciiTheme="minorHAnsi" w:eastAsia="Garamond" w:hAnsiTheme="minorHAnsi" w:cstheme="minorHAnsi"/>
        </w:rPr>
        <w:t>Classroom Management</w:t>
      </w:r>
    </w:p>
    <w:p w14:paraId="00E59B60" w14:textId="77777777" w:rsidR="00D21F6E" w:rsidRPr="001C7B32" w:rsidRDefault="00000000">
      <w:pPr>
        <w:numPr>
          <w:ilvl w:val="0"/>
          <w:numId w:val="8"/>
        </w:numPr>
        <w:spacing w:line="230" w:lineRule="auto"/>
        <w:rPr>
          <w:rFonts w:asciiTheme="minorHAnsi" w:eastAsia="Garamond" w:hAnsiTheme="minorHAnsi" w:cstheme="minorHAnsi"/>
        </w:rPr>
      </w:pPr>
      <w:r w:rsidRPr="001C7B32">
        <w:rPr>
          <w:rFonts w:asciiTheme="minorHAnsi" w:eastAsia="Garamond" w:hAnsiTheme="minorHAnsi" w:cstheme="minorHAnsi"/>
        </w:rPr>
        <w:t>Work-based learning</w:t>
      </w:r>
    </w:p>
    <w:p w14:paraId="4DE27C1E" w14:textId="77777777" w:rsidR="00F86123" w:rsidRDefault="00F86123">
      <w:pPr>
        <w:spacing w:line="230" w:lineRule="auto"/>
        <w:jc w:val="center"/>
        <w:rPr>
          <w:rFonts w:asciiTheme="minorHAnsi" w:eastAsia="Garamond" w:hAnsiTheme="minorHAnsi" w:cstheme="minorHAnsi"/>
          <w:b/>
          <w:color w:val="C00000"/>
        </w:rPr>
      </w:pPr>
    </w:p>
    <w:p w14:paraId="038657B8" w14:textId="5242206B" w:rsidR="00D21F6E" w:rsidRPr="001C7B32" w:rsidRDefault="00000000">
      <w:pPr>
        <w:spacing w:line="230" w:lineRule="auto"/>
        <w:jc w:val="center"/>
        <w:rPr>
          <w:rFonts w:asciiTheme="minorHAnsi" w:eastAsia="Garamond" w:hAnsiTheme="minorHAnsi" w:cstheme="minorHAnsi"/>
          <w:b/>
          <w:color w:val="C00000"/>
        </w:rPr>
      </w:pPr>
      <w:r w:rsidRPr="001C7B32">
        <w:rPr>
          <w:rFonts w:asciiTheme="minorHAnsi" w:eastAsia="Garamond" w:hAnsiTheme="minorHAnsi" w:cstheme="minorHAnsi"/>
          <w:b/>
          <w:color w:val="C00000"/>
        </w:rPr>
        <w:t>Targeted Audiences</w:t>
      </w:r>
    </w:p>
    <w:p w14:paraId="53DFD6E8" w14:textId="77777777" w:rsidR="00D21F6E" w:rsidRPr="001C7B32" w:rsidRDefault="00000000">
      <w:pPr>
        <w:numPr>
          <w:ilvl w:val="0"/>
          <w:numId w:val="8"/>
        </w:numPr>
        <w:spacing w:line="230" w:lineRule="auto"/>
        <w:rPr>
          <w:rFonts w:asciiTheme="minorHAnsi" w:eastAsia="Garamond" w:hAnsiTheme="minorHAnsi" w:cstheme="minorHAnsi"/>
        </w:rPr>
      </w:pPr>
      <w:r w:rsidRPr="001C7B32">
        <w:rPr>
          <w:rFonts w:asciiTheme="minorHAnsi" w:eastAsia="Garamond" w:hAnsiTheme="minorHAnsi" w:cstheme="minorHAnsi"/>
        </w:rPr>
        <w:t>New or Experienced Teachers</w:t>
      </w:r>
    </w:p>
    <w:p w14:paraId="4D4455EF" w14:textId="77777777" w:rsidR="00D21F6E" w:rsidRPr="001C7B32" w:rsidRDefault="00000000">
      <w:pPr>
        <w:numPr>
          <w:ilvl w:val="0"/>
          <w:numId w:val="8"/>
        </w:numPr>
        <w:spacing w:line="230" w:lineRule="auto"/>
        <w:rPr>
          <w:rFonts w:asciiTheme="minorHAnsi" w:eastAsia="Garamond" w:hAnsiTheme="minorHAnsi" w:cstheme="minorHAnsi"/>
        </w:rPr>
      </w:pPr>
      <w:r w:rsidRPr="001C7B32">
        <w:rPr>
          <w:rFonts w:asciiTheme="minorHAnsi" w:eastAsia="Garamond" w:hAnsiTheme="minorHAnsi" w:cstheme="minorHAnsi"/>
        </w:rPr>
        <w:t>New or Experienced SkillsUSA Advisors</w:t>
      </w:r>
    </w:p>
    <w:p w14:paraId="51A18FA2" w14:textId="77777777" w:rsidR="00D21F6E" w:rsidRPr="001C7B32" w:rsidRDefault="00000000">
      <w:pPr>
        <w:numPr>
          <w:ilvl w:val="0"/>
          <w:numId w:val="8"/>
        </w:numPr>
        <w:spacing w:line="230" w:lineRule="auto"/>
        <w:rPr>
          <w:rFonts w:asciiTheme="minorHAnsi" w:eastAsia="Garamond" w:hAnsiTheme="minorHAnsi" w:cstheme="minorHAnsi"/>
        </w:rPr>
      </w:pPr>
      <w:r w:rsidRPr="001C7B32">
        <w:rPr>
          <w:rFonts w:asciiTheme="minorHAnsi" w:eastAsia="Garamond" w:hAnsiTheme="minorHAnsi" w:cstheme="minorHAnsi"/>
        </w:rPr>
        <w:t>School Administrators</w:t>
      </w:r>
    </w:p>
    <w:p w14:paraId="3E102393" w14:textId="77777777" w:rsidR="00D21F6E" w:rsidRPr="001C7B32" w:rsidRDefault="00000000">
      <w:pPr>
        <w:numPr>
          <w:ilvl w:val="0"/>
          <w:numId w:val="8"/>
        </w:numPr>
        <w:spacing w:line="230" w:lineRule="auto"/>
        <w:rPr>
          <w:rFonts w:asciiTheme="minorHAnsi" w:eastAsia="Garamond" w:hAnsiTheme="minorHAnsi" w:cstheme="minorHAnsi"/>
        </w:rPr>
        <w:sectPr w:rsidR="00D21F6E" w:rsidRPr="001C7B32">
          <w:type w:val="continuous"/>
          <w:pgSz w:w="12240" w:h="15840"/>
          <w:pgMar w:top="1080" w:right="1080" w:bottom="1080" w:left="1080" w:header="0" w:footer="0" w:gutter="0"/>
          <w:cols w:num="2" w:space="720" w:equalWidth="0">
            <w:col w:w="5040" w:space="0"/>
            <w:col w:w="5040" w:space="0"/>
          </w:cols>
        </w:sectPr>
      </w:pPr>
      <w:r w:rsidRPr="001C7B32">
        <w:rPr>
          <w:rFonts w:asciiTheme="minorHAnsi" w:eastAsia="Garamond" w:hAnsiTheme="minorHAnsi" w:cstheme="minorHAnsi"/>
        </w:rPr>
        <w:t>School Counsel</w:t>
      </w:r>
    </w:p>
    <w:p w14:paraId="0C31A38F" w14:textId="77777777" w:rsidR="00D21F6E" w:rsidRDefault="00D21F6E">
      <w:pPr>
        <w:shd w:val="clear" w:color="auto" w:fill="FFFFFF"/>
        <w:rPr>
          <w:rFonts w:asciiTheme="minorHAnsi" w:eastAsia="Garamond" w:hAnsiTheme="minorHAnsi" w:cstheme="minorHAnsi"/>
          <w:b/>
        </w:rPr>
      </w:pPr>
    </w:p>
    <w:p w14:paraId="741B3160" w14:textId="77777777" w:rsidR="00F86123" w:rsidRPr="001C7B32" w:rsidRDefault="00F86123">
      <w:pPr>
        <w:shd w:val="clear" w:color="auto" w:fill="FFFFFF"/>
        <w:rPr>
          <w:rFonts w:asciiTheme="minorHAnsi" w:eastAsia="Garamond" w:hAnsiTheme="minorHAnsi" w:cstheme="minorHAnsi"/>
          <w:b/>
        </w:rPr>
      </w:pPr>
    </w:p>
    <w:p w14:paraId="675C60AA" w14:textId="77777777" w:rsidR="00D21F6E" w:rsidRPr="001C7B32" w:rsidRDefault="00000000">
      <w:pPr>
        <w:shd w:val="clear" w:color="auto" w:fill="FFFFFF"/>
        <w:rPr>
          <w:rFonts w:asciiTheme="minorHAnsi" w:eastAsia="Garamond" w:hAnsiTheme="minorHAnsi" w:cstheme="minorHAnsi"/>
          <w:b/>
        </w:rPr>
      </w:pPr>
      <w:r w:rsidRPr="001C7B32">
        <w:rPr>
          <w:rFonts w:asciiTheme="minorHAnsi" w:eastAsia="Garamond" w:hAnsiTheme="minorHAnsi" w:cstheme="minorHAnsi"/>
          <w:b/>
        </w:rPr>
        <w:t>Academy of Excellence is an opportunity to:</w:t>
      </w:r>
    </w:p>
    <w:p w14:paraId="5DF5510B" w14:textId="77777777" w:rsidR="00D21F6E" w:rsidRPr="001C7B32" w:rsidRDefault="00000000">
      <w:pPr>
        <w:numPr>
          <w:ilvl w:val="0"/>
          <w:numId w:val="10"/>
        </w:numPr>
        <w:shd w:val="clear" w:color="auto" w:fill="FFFFFF"/>
        <w:spacing w:line="276" w:lineRule="auto"/>
        <w:rPr>
          <w:rFonts w:asciiTheme="minorHAnsi" w:eastAsia="Garamond" w:hAnsiTheme="minorHAnsi" w:cstheme="minorHAnsi"/>
        </w:rPr>
      </w:pPr>
      <w:r w:rsidRPr="001C7B32">
        <w:rPr>
          <w:rFonts w:asciiTheme="minorHAnsi" w:eastAsia="Garamond" w:hAnsiTheme="minorHAnsi" w:cstheme="minorHAnsi"/>
        </w:rPr>
        <w:t>Gain and assess tangible skills in the represented areas that are specific to your role in education</w:t>
      </w:r>
    </w:p>
    <w:p w14:paraId="2732F36E" w14:textId="77777777" w:rsidR="00D21F6E" w:rsidRPr="001C7B32" w:rsidRDefault="00000000">
      <w:pPr>
        <w:numPr>
          <w:ilvl w:val="0"/>
          <w:numId w:val="10"/>
        </w:numPr>
        <w:shd w:val="clear" w:color="auto" w:fill="FFFFFF"/>
        <w:spacing w:line="276" w:lineRule="auto"/>
        <w:rPr>
          <w:rFonts w:asciiTheme="minorHAnsi" w:eastAsia="Garamond" w:hAnsiTheme="minorHAnsi" w:cstheme="minorHAnsi"/>
        </w:rPr>
      </w:pPr>
      <w:r w:rsidRPr="001C7B32">
        <w:rPr>
          <w:rFonts w:asciiTheme="minorHAnsi" w:eastAsia="Garamond" w:hAnsiTheme="minorHAnsi" w:cstheme="minorHAnsi"/>
        </w:rPr>
        <w:t>Become a confident and knowledgeable SkillsUSA advisor</w:t>
      </w:r>
    </w:p>
    <w:p w14:paraId="68B19408" w14:textId="77777777" w:rsidR="00D21F6E" w:rsidRPr="001C7B32" w:rsidRDefault="00000000">
      <w:pPr>
        <w:numPr>
          <w:ilvl w:val="0"/>
          <w:numId w:val="10"/>
        </w:numPr>
        <w:shd w:val="clear" w:color="auto" w:fill="FFFFFF"/>
        <w:spacing w:line="276" w:lineRule="auto"/>
        <w:rPr>
          <w:rFonts w:asciiTheme="minorHAnsi" w:eastAsia="Garamond" w:hAnsiTheme="minorHAnsi" w:cstheme="minorHAnsi"/>
        </w:rPr>
      </w:pPr>
      <w:r w:rsidRPr="001C7B32">
        <w:rPr>
          <w:rFonts w:asciiTheme="minorHAnsi" w:eastAsia="Garamond" w:hAnsiTheme="minorHAnsi" w:cstheme="minorHAnsi"/>
        </w:rPr>
        <w:t>Enhance your classroom instruction or build your instructional style</w:t>
      </w:r>
    </w:p>
    <w:p w14:paraId="7F88E546" w14:textId="77777777" w:rsidR="00D21F6E" w:rsidRPr="001C7B32" w:rsidRDefault="00000000">
      <w:pPr>
        <w:numPr>
          <w:ilvl w:val="0"/>
          <w:numId w:val="10"/>
        </w:numPr>
        <w:shd w:val="clear" w:color="auto" w:fill="FFFFFF"/>
        <w:spacing w:line="276" w:lineRule="auto"/>
        <w:rPr>
          <w:rFonts w:asciiTheme="minorHAnsi" w:eastAsia="Garamond" w:hAnsiTheme="minorHAnsi" w:cstheme="minorHAnsi"/>
        </w:rPr>
      </w:pPr>
      <w:r w:rsidRPr="001C7B32">
        <w:rPr>
          <w:rFonts w:asciiTheme="minorHAnsi" w:eastAsia="Garamond" w:hAnsiTheme="minorHAnsi" w:cstheme="minorHAnsi"/>
        </w:rPr>
        <w:t>Network with other educators in your CTE field</w:t>
      </w:r>
    </w:p>
    <w:p w14:paraId="41D09DA0" w14:textId="77777777" w:rsidR="00D21F6E" w:rsidRPr="001C7B32" w:rsidRDefault="00000000">
      <w:pPr>
        <w:numPr>
          <w:ilvl w:val="0"/>
          <w:numId w:val="10"/>
        </w:numPr>
        <w:shd w:val="clear" w:color="auto" w:fill="FFFFFF"/>
        <w:spacing w:line="276" w:lineRule="auto"/>
        <w:rPr>
          <w:rFonts w:asciiTheme="minorHAnsi" w:eastAsia="Garamond" w:hAnsiTheme="minorHAnsi" w:cstheme="minorHAnsi"/>
        </w:rPr>
      </w:pPr>
      <w:r w:rsidRPr="001C7B32">
        <w:rPr>
          <w:rFonts w:asciiTheme="minorHAnsi" w:eastAsia="Garamond" w:hAnsiTheme="minorHAnsi" w:cstheme="minorHAnsi"/>
        </w:rPr>
        <w:t>Gain access to additional SkillsUSA educational resources</w:t>
      </w:r>
    </w:p>
    <w:p w14:paraId="7B3BCBE1" w14:textId="77777777" w:rsidR="00D21F6E" w:rsidRPr="001C7B32" w:rsidRDefault="00000000">
      <w:pPr>
        <w:numPr>
          <w:ilvl w:val="0"/>
          <w:numId w:val="10"/>
        </w:numPr>
        <w:shd w:val="clear" w:color="auto" w:fill="FFFFFF"/>
        <w:spacing w:line="276" w:lineRule="auto"/>
        <w:rPr>
          <w:rFonts w:asciiTheme="minorHAnsi" w:eastAsia="Garamond" w:hAnsiTheme="minorHAnsi" w:cstheme="minorHAnsi"/>
        </w:rPr>
      </w:pPr>
      <w:r w:rsidRPr="001C7B32">
        <w:rPr>
          <w:rFonts w:asciiTheme="minorHAnsi" w:eastAsia="Garamond" w:hAnsiTheme="minorHAnsi" w:cstheme="minorHAnsi"/>
        </w:rPr>
        <w:t>Learn how to apply to the Chapter Excellence Program and become a Model of Excellence</w:t>
      </w:r>
    </w:p>
    <w:p w14:paraId="40095EE4" w14:textId="77777777" w:rsidR="00D21F6E" w:rsidRPr="001C7B32" w:rsidRDefault="00000000">
      <w:pPr>
        <w:numPr>
          <w:ilvl w:val="0"/>
          <w:numId w:val="10"/>
        </w:numPr>
        <w:shd w:val="clear" w:color="auto" w:fill="FFFFFF"/>
        <w:spacing w:line="276" w:lineRule="auto"/>
        <w:rPr>
          <w:rFonts w:asciiTheme="minorHAnsi" w:eastAsia="Garamond" w:hAnsiTheme="minorHAnsi" w:cstheme="minorHAnsi"/>
        </w:rPr>
      </w:pPr>
      <w:r w:rsidRPr="001C7B32">
        <w:rPr>
          <w:rFonts w:asciiTheme="minorHAnsi" w:eastAsia="Garamond" w:hAnsiTheme="minorHAnsi" w:cstheme="minorHAnsi"/>
        </w:rPr>
        <w:t>Receive a certificate of completion</w:t>
      </w:r>
    </w:p>
    <w:p w14:paraId="428A16E3" w14:textId="77777777" w:rsidR="00D21F6E" w:rsidRPr="001C7B32" w:rsidRDefault="00000000">
      <w:pPr>
        <w:numPr>
          <w:ilvl w:val="0"/>
          <w:numId w:val="10"/>
        </w:numPr>
        <w:shd w:val="clear" w:color="auto" w:fill="FFFFFF"/>
        <w:spacing w:line="276" w:lineRule="auto"/>
        <w:rPr>
          <w:rFonts w:asciiTheme="minorHAnsi" w:eastAsia="Garamond" w:hAnsiTheme="minorHAnsi" w:cstheme="minorHAnsi"/>
        </w:rPr>
      </w:pPr>
      <w:r w:rsidRPr="001C7B32">
        <w:rPr>
          <w:rFonts w:asciiTheme="minorHAnsi" w:eastAsia="Garamond" w:hAnsiTheme="minorHAnsi" w:cstheme="minorHAnsi"/>
        </w:rPr>
        <w:t>Win prizes by participating in the daily Power Hour quizzes</w:t>
      </w:r>
    </w:p>
    <w:p w14:paraId="469CD5EF" w14:textId="77777777" w:rsidR="00D21F6E" w:rsidRPr="001C7B32" w:rsidRDefault="00D21F6E">
      <w:pPr>
        <w:tabs>
          <w:tab w:val="left" w:pos="1167"/>
        </w:tabs>
        <w:rPr>
          <w:rFonts w:asciiTheme="minorHAnsi" w:eastAsia="Garamond" w:hAnsiTheme="minorHAnsi" w:cstheme="minorHAnsi"/>
        </w:rPr>
      </w:pPr>
    </w:p>
    <w:p w14:paraId="09C81901" w14:textId="77777777" w:rsidR="00D21F6E" w:rsidRPr="001C7B32" w:rsidRDefault="00000000">
      <w:pPr>
        <w:tabs>
          <w:tab w:val="left" w:pos="1167"/>
        </w:tabs>
        <w:ind w:left="1170"/>
        <w:rPr>
          <w:rFonts w:asciiTheme="minorHAnsi" w:eastAsia="Garamond" w:hAnsiTheme="minorHAnsi" w:cstheme="minorHAnsi"/>
        </w:rPr>
      </w:pPr>
      <w:r w:rsidRPr="001C7B32">
        <w:rPr>
          <w:rFonts w:asciiTheme="minorHAnsi" w:eastAsia="Garamond" w:hAnsiTheme="minorHAnsi" w:cstheme="minorHAnsi"/>
          <w:b/>
        </w:rPr>
        <w:t>No Fee:</w:t>
      </w:r>
      <w:r w:rsidRPr="001C7B32">
        <w:rPr>
          <w:rFonts w:asciiTheme="minorHAnsi" w:eastAsia="Garamond" w:hAnsiTheme="minorHAnsi" w:cstheme="minorHAnsi"/>
        </w:rPr>
        <w:t xml:space="preserve"> Registration is included in your NLSC registration for all educators.</w:t>
      </w:r>
    </w:p>
    <w:p w14:paraId="5C73F369" w14:textId="77777777" w:rsidR="00D21F6E" w:rsidRPr="001C7B32" w:rsidRDefault="00D21F6E">
      <w:pPr>
        <w:shd w:val="clear" w:color="auto" w:fill="FFFFFF"/>
        <w:rPr>
          <w:rFonts w:asciiTheme="minorHAnsi" w:eastAsia="Garamond" w:hAnsiTheme="minorHAnsi" w:cstheme="minorHAnsi"/>
          <w:b/>
        </w:rPr>
      </w:pPr>
    </w:p>
    <w:p w14:paraId="674DD7E3" w14:textId="77777777" w:rsidR="00D21F6E" w:rsidRPr="001C7B32" w:rsidRDefault="00000000">
      <w:pPr>
        <w:rPr>
          <w:rFonts w:asciiTheme="minorHAnsi" w:eastAsia="Garamond" w:hAnsiTheme="minorHAnsi" w:cstheme="minorHAnsi"/>
          <w:b/>
        </w:rPr>
      </w:pPr>
      <w:r w:rsidRPr="001C7B32">
        <w:rPr>
          <w:rFonts w:asciiTheme="minorHAnsi" w:eastAsia="Garamond" w:hAnsiTheme="minorHAnsi" w:cstheme="minorHAnsi"/>
        </w:rPr>
        <w:t>Check the NLSC 2025 App for session dates, times and locations.</w:t>
      </w:r>
    </w:p>
    <w:p w14:paraId="30600A04" w14:textId="77777777" w:rsidR="00D21F6E" w:rsidRPr="001C7B32" w:rsidRDefault="00D21F6E">
      <w:pPr>
        <w:rPr>
          <w:rFonts w:asciiTheme="minorHAnsi" w:eastAsia="Garamond" w:hAnsiTheme="minorHAnsi" w:cstheme="minorHAnsi"/>
        </w:rPr>
      </w:pPr>
    </w:p>
    <w:p w14:paraId="6F6CFA2A" w14:textId="04C05D2C" w:rsidR="00D21F6E" w:rsidRPr="001C7B32" w:rsidRDefault="00000000">
      <w:pPr>
        <w:jc w:val="center"/>
        <w:rPr>
          <w:rFonts w:asciiTheme="minorHAnsi" w:eastAsia="Garamond" w:hAnsiTheme="minorHAnsi" w:cstheme="minorHAnsi"/>
          <w:b/>
        </w:rPr>
      </w:pPr>
      <w:r w:rsidRPr="001C7B32">
        <w:rPr>
          <w:rFonts w:asciiTheme="minorHAnsi" w:hAnsiTheme="minorHAnsi" w:cstheme="minorHAnsi"/>
        </w:rPr>
        <w:br w:type="page"/>
      </w:r>
    </w:p>
    <w:p w14:paraId="42C61EBC" w14:textId="77777777" w:rsidR="00D21F6E" w:rsidRPr="001C7B32" w:rsidRDefault="00D21F6E">
      <w:pPr>
        <w:jc w:val="center"/>
        <w:rPr>
          <w:rFonts w:asciiTheme="minorHAnsi" w:eastAsia="Garamond" w:hAnsiTheme="minorHAnsi" w:cstheme="minorHAnsi"/>
          <w:b/>
        </w:rPr>
      </w:pPr>
    </w:p>
    <w:tbl>
      <w:tblPr>
        <w:tblStyle w:val="af3"/>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D21F6E" w:rsidRPr="001C7B32" w14:paraId="73635259" w14:textId="77777777">
        <w:tc>
          <w:tcPr>
            <w:tcW w:w="10080" w:type="dxa"/>
            <w:tcBorders>
              <w:top w:val="nil"/>
              <w:left w:val="nil"/>
              <w:bottom w:val="single" w:sz="12" w:space="0" w:color="00548E"/>
              <w:right w:val="nil"/>
            </w:tcBorders>
            <w:shd w:val="clear" w:color="auto" w:fill="auto"/>
            <w:tcMar>
              <w:top w:w="0" w:type="dxa"/>
              <w:left w:w="0" w:type="dxa"/>
              <w:bottom w:w="0" w:type="dxa"/>
              <w:right w:w="0" w:type="dxa"/>
            </w:tcMar>
          </w:tcPr>
          <w:p w14:paraId="4595E757" w14:textId="77777777" w:rsidR="00D21F6E" w:rsidRPr="001C7B32" w:rsidRDefault="00D21F6E">
            <w:pPr>
              <w:pStyle w:val="Heading2"/>
              <w:widowControl w:val="0"/>
              <w:rPr>
                <w:rFonts w:asciiTheme="minorHAnsi" w:hAnsiTheme="minorHAnsi" w:cstheme="minorHAnsi"/>
                <w:sz w:val="24"/>
                <w:szCs w:val="24"/>
              </w:rPr>
            </w:pPr>
            <w:bookmarkStart w:id="36" w:name="_lcpktkyj3azs" w:colFirst="0" w:colLast="0"/>
            <w:bookmarkEnd w:id="36"/>
          </w:p>
          <w:p w14:paraId="22D8D4AA" w14:textId="77777777" w:rsidR="00D21F6E" w:rsidRPr="001C7B32" w:rsidRDefault="00000000">
            <w:pPr>
              <w:pStyle w:val="Heading2"/>
              <w:widowControl w:val="0"/>
              <w:rPr>
                <w:rFonts w:asciiTheme="minorHAnsi" w:hAnsiTheme="minorHAnsi" w:cstheme="minorHAnsi"/>
                <w:sz w:val="24"/>
                <w:szCs w:val="24"/>
              </w:rPr>
            </w:pPr>
            <w:bookmarkStart w:id="37" w:name="_kkc6isot5636" w:colFirst="0" w:colLast="0"/>
            <w:bookmarkEnd w:id="37"/>
            <w:r w:rsidRPr="001C7B32">
              <w:rPr>
                <w:rFonts w:asciiTheme="minorHAnsi" w:hAnsiTheme="minorHAnsi" w:cstheme="minorHAnsi"/>
                <w:sz w:val="24"/>
                <w:szCs w:val="24"/>
              </w:rPr>
              <w:t>SkillsUSA University</w:t>
            </w:r>
          </w:p>
        </w:tc>
      </w:tr>
    </w:tbl>
    <w:p w14:paraId="445B234F" w14:textId="77777777" w:rsidR="00D21F6E" w:rsidRPr="001C7B32" w:rsidRDefault="00000000">
      <w:pPr>
        <w:shd w:val="clear" w:color="auto" w:fill="FFFFFF"/>
        <w:spacing w:before="240" w:after="240"/>
        <w:rPr>
          <w:rFonts w:asciiTheme="minorHAnsi" w:eastAsia="Garamond" w:hAnsiTheme="minorHAnsi" w:cstheme="minorHAnsi"/>
        </w:rPr>
      </w:pPr>
      <w:r w:rsidRPr="001C7B32">
        <w:rPr>
          <w:rFonts w:asciiTheme="minorHAnsi" w:eastAsia="Garamond" w:hAnsiTheme="minorHAnsi" w:cstheme="minorHAnsi"/>
        </w:rPr>
        <w:t xml:space="preserve">SkillsUSA University offers all registered NLSC attendees a chance to learn directly from industry expert practitioners and gain field-specific skills to incorporate into their classroom instruction. Students are welcome to attend. </w:t>
      </w:r>
    </w:p>
    <w:p w14:paraId="776654A7" w14:textId="77777777" w:rsidR="00D21F6E" w:rsidRPr="001C7B32" w:rsidRDefault="00000000">
      <w:pPr>
        <w:shd w:val="clear" w:color="auto" w:fill="FFFFFF"/>
        <w:tabs>
          <w:tab w:val="left" w:pos="1167"/>
        </w:tabs>
        <w:rPr>
          <w:rFonts w:asciiTheme="minorHAnsi" w:eastAsia="Garamond" w:hAnsiTheme="minorHAnsi" w:cstheme="minorHAnsi"/>
          <w:b/>
        </w:rPr>
      </w:pPr>
      <w:r w:rsidRPr="001C7B32">
        <w:rPr>
          <w:rFonts w:asciiTheme="minorHAnsi" w:eastAsia="Garamond" w:hAnsiTheme="minorHAnsi" w:cstheme="minorHAnsi"/>
          <w:b/>
        </w:rPr>
        <w:t>If you are a CTE educator or student, SkillsUSA University is an opportunity to:</w:t>
      </w:r>
    </w:p>
    <w:p w14:paraId="2BCA8B65" w14:textId="77777777" w:rsidR="00D21F6E" w:rsidRPr="001C7B32" w:rsidRDefault="00000000">
      <w:pPr>
        <w:numPr>
          <w:ilvl w:val="0"/>
          <w:numId w:val="11"/>
        </w:numPr>
        <w:shd w:val="clear" w:color="auto" w:fill="FFFFFF"/>
        <w:tabs>
          <w:tab w:val="left" w:pos="1167"/>
        </w:tabs>
        <w:rPr>
          <w:rFonts w:asciiTheme="minorHAnsi" w:eastAsia="Garamond" w:hAnsiTheme="minorHAnsi" w:cstheme="minorHAnsi"/>
        </w:rPr>
      </w:pPr>
      <w:r w:rsidRPr="001C7B32">
        <w:rPr>
          <w:rFonts w:asciiTheme="minorHAnsi" w:eastAsia="Garamond" w:hAnsiTheme="minorHAnsi" w:cstheme="minorHAnsi"/>
        </w:rPr>
        <w:t>Gain technical skills through direct instruction provided by an industry expert</w:t>
      </w:r>
    </w:p>
    <w:p w14:paraId="14527DEE" w14:textId="77777777" w:rsidR="00D21F6E" w:rsidRPr="001C7B32" w:rsidRDefault="00000000">
      <w:pPr>
        <w:numPr>
          <w:ilvl w:val="0"/>
          <w:numId w:val="11"/>
        </w:numPr>
        <w:shd w:val="clear" w:color="auto" w:fill="FFFFFF"/>
        <w:tabs>
          <w:tab w:val="left" w:pos="1167"/>
        </w:tabs>
        <w:rPr>
          <w:rFonts w:asciiTheme="minorHAnsi" w:eastAsia="Garamond" w:hAnsiTheme="minorHAnsi" w:cstheme="minorHAnsi"/>
        </w:rPr>
      </w:pPr>
      <w:r w:rsidRPr="001C7B32">
        <w:rPr>
          <w:rFonts w:asciiTheme="minorHAnsi" w:eastAsia="Garamond" w:hAnsiTheme="minorHAnsi" w:cstheme="minorHAnsi"/>
        </w:rPr>
        <w:t>Network with others in your field</w:t>
      </w:r>
    </w:p>
    <w:p w14:paraId="3BB5DDF1" w14:textId="77777777" w:rsidR="00D21F6E" w:rsidRPr="001C7B32" w:rsidRDefault="00000000">
      <w:pPr>
        <w:numPr>
          <w:ilvl w:val="0"/>
          <w:numId w:val="11"/>
        </w:numPr>
        <w:shd w:val="clear" w:color="auto" w:fill="FFFFFF"/>
        <w:tabs>
          <w:tab w:val="left" w:pos="1167"/>
        </w:tabs>
        <w:rPr>
          <w:rFonts w:asciiTheme="minorHAnsi" w:eastAsia="Garamond" w:hAnsiTheme="minorHAnsi" w:cstheme="minorHAnsi"/>
        </w:rPr>
      </w:pPr>
      <w:r w:rsidRPr="001C7B32">
        <w:rPr>
          <w:rFonts w:asciiTheme="minorHAnsi" w:eastAsia="Garamond" w:hAnsiTheme="minorHAnsi" w:cstheme="minorHAnsi"/>
        </w:rPr>
        <w:t>Enhance your classroom instruction or educational experience</w:t>
      </w:r>
    </w:p>
    <w:p w14:paraId="4B102F28" w14:textId="77777777" w:rsidR="00D21F6E" w:rsidRPr="001C7B32" w:rsidRDefault="00000000">
      <w:pPr>
        <w:numPr>
          <w:ilvl w:val="0"/>
          <w:numId w:val="11"/>
        </w:numPr>
        <w:shd w:val="clear" w:color="auto" w:fill="FFFFFF"/>
        <w:tabs>
          <w:tab w:val="left" w:pos="1167"/>
        </w:tabs>
        <w:rPr>
          <w:rFonts w:asciiTheme="minorHAnsi" w:eastAsia="Garamond" w:hAnsiTheme="minorHAnsi" w:cstheme="minorHAnsi"/>
        </w:rPr>
      </w:pPr>
      <w:r w:rsidRPr="001C7B32">
        <w:rPr>
          <w:rFonts w:asciiTheme="minorHAnsi" w:eastAsia="Garamond" w:hAnsiTheme="minorHAnsi" w:cstheme="minorHAnsi"/>
        </w:rPr>
        <w:t>Get access to additional field-specific resources</w:t>
      </w:r>
    </w:p>
    <w:p w14:paraId="46EDEBBF" w14:textId="77777777" w:rsidR="00D21F6E" w:rsidRPr="001C7B32" w:rsidRDefault="00000000">
      <w:pPr>
        <w:numPr>
          <w:ilvl w:val="0"/>
          <w:numId w:val="11"/>
        </w:numPr>
        <w:shd w:val="clear" w:color="auto" w:fill="FFFFFF"/>
        <w:tabs>
          <w:tab w:val="left" w:pos="1167"/>
        </w:tabs>
        <w:rPr>
          <w:rFonts w:asciiTheme="minorHAnsi" w:eastAsia="Garamond" w:hAnsiTheme="minorHAnsi" w:cstheme="minorHAnsi"/>
        </w:rPr>
      </w:pPr>
      <w:r w:rsidRPr="001C7B32">
        <w:rPr>
          <w:rFonts w:asciiTheme="minorHAnsi" w:eastAsia="Garamond" w:hAnsiTheme="minorHAnsi" w:cstheme="minorHAnsi"/>
        </w:rPr>
        <w:t>Receive a certificate of completion for the session</w:t>
      </w:r>
    </w:p>
    <w:p w14:paraId="3079CC8A" w14:textId="77777777" w:rsidR="00D21F6E" w:rsidRPr="001C7B32" w:rsidRDefault="00000000">
      <w:pPr>
        <w:numPr>
          <w:ilvl w:val="0"/>
          <w:numId w:val="11"/>
        </w:numPr>
        <w:shd w:val="clear" w:color="auto" w:fill="FFFFFF"/>
        <w:tabs>
          <w:tab w:val="left" w:pos="1167"/>
        </w:tabs>
        <w:rPr>
          <w:rFonts w:asciiTheme="minorHAnsi" w:eastAsia="Garamond" w:hAnsiTheme="minorHAnsi" w:cstheme="minorHAnsi"/>
        </w:rPr>
      </w:pPr>
      <w:r w:rsidRPr="001C7B32">
        <w:rPr>
          <w:rFonts w:asciiTheme="minorHAnsi" w:eastAsia="Garamond" w:hAnsiTheme="minorHAnsi" w:cstheme="minorHAnsi"/>
        </w:rPr>
        <w:t>Participate in lunch and learn opportunities for casual networking within the cluster</w:t>
      </w:r>
    </w:p>
    <w:p w14:paraId="4BA88EEB" w14:textId="77777777" w:rsidR="00D21F6E" w:rsidRPr="001C7B32" w:rsidRDefault="00000000">
      <w:pPr>
        <w:numPr>
          <w:ilvl w:val="0"/>
          <w:numId w:val="11"/>
        </w:numPr>
        <w:shd w:val="clear" w:color="auto" w:fill="FFFFFF"/>
        <w:tabs>
          <w:tab w:val="left" w:pos="1167"/>
        </w:tabs>
        <w:rPr>
          <w:rFonts w:asciiTheme="minorHAnsi" w:eastAsia="Garamond" w:hAnsiTheme="minorHAnsi" w:cstheme="minorHAnsi"/>
        </w:rPr>
      </w:pPr>
      <w:r w:rsidRPr="001C7B32">
        <w:rPr>
          <w:rFonts w:asciiTheme="minorHAnsi" w:eastAsia="Garamond" w:hAnsiTheme="minorHAnsi" w:cstheme="minorHAnsi"/>
        </w:rPr>
        <w:t>Bring your students for networking with career experts and exposure to the most in-demand skills in the field</w:t>
      </w:r>
    </w:p>
    <w:p w14:paraId="1C7F9D79" w14:textId="77777777" w:rsidR="00D21F6E" w:rsidRPr="001C7B32" w:rsidRDefault="00000000">
      <w:pPr>
        <w:shd w:val="clear" w:color="auto" w:fill="FFFFFF"/>
        <w:tabs>
          <w:tab w:val="left" w:pos="1167"/>
        </w:tabs>
        <w:ind w:left="720"/>
        <w:rPr>
          <w:rFonts w:asciiTheme="minorHAnsi" w:eastAsia="Garamond" w:hAnsiTheme="minorHAnsi" w:cstheme="minorHAnsi"/>
        </w:rPr>
      </w:pPr>
      <w:r w:rsidRPr="001C7B32">
        <w:rPr>
          <w:rFonts w:asciiTheme="minorHAnsi" w:eastAsia="Garamond" w:hAnsiTheme="minorHAnsi" w:cstheme="minorHAnsi"/>
        </w:rPr>
        <w:t xml:space="preserve"> </w:t>
      </w:r>
    </w:p>
    <w:p w14:paraId="66C8E519" w14:textId="77777777" w:rsidR="00D21F6E" w:rsidRPr="001C7B32" w:rsidRDefault="00000000">
      <w:pPr>
        <w:shd w:val="clear" w:color="auto" w:fill="FFFFFF"/>
        <w:tabs>
          <w:tab w:val="left" w:pos="1167"/>
        </w:tabs>
        <w:rPr>
          <w:rFonts w:asciiTheme="minorHAnsi" w:eastAsia="Garamond" w:hAnsiTheme="minorHAnsi" w:cstheme="minorHAnsi"/>
          <w:b/>
        </w:rPr>
      </w:pPr>
      <w:r w:rsidRPr="001C7B32">
        <w:rPr>
          <w:rFonts w:asciiTheme="minorHAnsi" w:eastAsia="Garamond" w:hAnsiTheme="minorHAnsi" w:cstheme="minorHAnsi"/>
          <w:b/>
        </w:rPr>
        <w:t>If you are an industry expert, SkillsUSA University is an opportunity to:</w:t>
      </w:r>
    </w:p>
    <w:p w14:paraId="4409EE7C" w14:textId="77777777" w:rsidR="00D21F6E" w:rsidRPr="001C7B32" w:rsidRDefault="00000000">
      <w:pPr>
        <w:numPr>
          <w:ilvl w:val="0"/>
          <w:numId w:val="9"/>
        </w:numPr>
        <w:shd w:val="clear" w:color="auto" w:fill="FFFFFF"/>
        <w:tabs>
          <w:tab w:val="left" w:pos="1167"/>
        </w:tabs>
        <w:rPr>
          <w:rFonts w:asciiTheme="minorHAnsi" w:eastAsia="Garamond" w:hAnsiTheme="minorHAnsi" w:cstheme="minorHAnsi"/>
        </w:rPr>
      </w:pPr>
      <w:r w:rsidRPr="001C7B32">
        <w:rPr>
          <w:rFonts w:asciiTheme="minorHAnsi" w:eastAsia="Garamond" w:hAnsiTheme="minorHAnsi" w:cstheme="minorHAnsi"/>
        </w:rPr>
        <w:t>Share your expertise and network with other professionals in the field</w:t>
      </w:r>
    </w:p>
    <w:p w14:paraId="4C0EF54B" w14:textId="77777777" w:rsidR="00D21F6E" w:rsidRPr="001C7B32" w:rsidRDefault="00000000">
      <w:pPr>
        <w:numPr>
          <w:ilvl w:val="0"/>
          <w:numId w:val="9"/>
        </w:numPr>
        <w:shd w:val="clear" w:color="auto" w:fill="FFFFFF"/>
        <w:tabs>
          <w:tab w:val="left" w:pos="1167"/>
        </w:tabs>
        <w:rPr>
          <w:rFonts w:asciiTheme="minorHAnsi" w:eastAsia="Garamond" w:hAnsiTheme="minorHAnsi" w:cstheme="minorHAnsi"/>
        </w:rPr>
      </w:pPr>
      <w:r w:rsidRPr="001C7B32">
        <w:rPr>
          <w:rFonts w:asciiTheme="minorHAnsi" w:eastAsia="Garamond" w:hAnsiTheme="minorHAnsi" w:cstheme="minorHAnsi"/>
        </w:rPr>
        <w:t>Help foster career readiness by helping to develop job-specific skills in CTE classrooms</w:t>
      </w:r>
    </w:p>
    <w:p w14:paraId="74E52DD0" w14:textId="77777777" w:rsidR="00D21F6E" w:rsidRPr="001C7B32" w:rsidRDefault="00000000">
      <w:pPr>
        <w:numPr>
          <w:ilvl w:val="0"/>
          <w:numId w:val="9"/>
        </w:numPr>
        <w:shd w:val="clear" w:color="auto" w:fill="FFFFFF"/>
        <w:tabs>
          <w:tab w:val="left" w:pos="1167"/>
        </w:tabs>
        <w:rPr>
          <w:rFonts w:asciiTheme="minorHAnsi" w:eastAsia="Garamond" w:hAnsiTheme="minorHAnsi" w:cstheme="minorHAnsi"/>
        </w:rPr>
      </w:pPr>
      <w:r w:rsidRPr="001C7B32">
        <w:rPr>
          <w:rFonts w:asciiTheme="minorHAnsi" w:eastAsia="Garamond" w:hAnsiTheme="minorHAnsi" w:cstheme="minorHAnsi"/>
        </w:rPr>
        <w:t>Gain experience as a presenter at the SkillsUSA national conference</w:t>
      </w:r>
    </w:p>
    <w:p w14:paraId="171B702A" w14:textId="77777777" w:rsidR="00D21F6E" w:rsidRPr="001C7B32" w:rsidRDefault="00000000">
      <w:pPr>
        <w:numPr>
          <w:ilvl w:val="0"/>
          <w:numId w:val="9"/>
        </w:numPr>
        <w:shd w:val="clear" w:color="auto" w:fill="FFFFFF"/>
        <w:tabs>
          <w:tab w:val="left" w:pos="1167"/>
        </w:tabs>
        <w:rPr>
          <w:rFonts w:asciiTheme="minorHAnsi" w:eastAsia="Garamond" w:hAnsiTheme="minorHAnsi" w:cstheme="minorHAnsi"/>
        </w:rPr>
      </w:pPr>
      <w:r w:rsidRPr="001C7B32">
        <w:rPr>
          <w:rFonts w:asciiTheme="minorHAnsi" w:eastAsia="Garamond" w:hAnsiTheme="minorHAnsi" w:cstheme="minorHAnsi"/>
        </w:rPr>
        <w:t>Promote your brand (presenters should not focus on sales of a product, however the product and brand can be utilized to preview a skill)</w:t>
      </w:r>
    </w:p>
    <w:p w14:paraId="12AAA871" w14:textId="77777777" w:rsidR="00D21F6E" w:rsidRPr="001C7B32" w:rsidRDefault="00D21F6E">
      <w:pPr>
        <w:tabs>
          <w:tab w:val="left" w:pos="1167"/>
        </w:tabs>
        <w:rPr>
          <w:rFonts w:asciiTheme="minorHAnsi" w:eastAsia="Garamond" w:hAnsiTheme="minorHAnsi" w:cstheme="minorHAnsi"/>
        </w:rPr>
      </w:pPr>
    </w:p>
    <w:p w14:paraId="380CBED5" w14:textId="77777777" w:rsidR="00D21F6E" w:rsidRPr="001C7B32" w:rsidRDefault="00000000">
      <w:pPr>
        <w:rPr>
          <w:rFonts w:asciiTheme="minorHAnsi" w:eastAsia="Garamond" w:hAnsiTheme="minorHAnsi" w:cstheme="minorHAnsi"/>
        </w:rPr>
      </w:pPr>
      <w:r w:rsidRPr="001C7B32">
        <w:rPr>
          <w:rFonts w:asciiTheme="minorHAnsi" w:eastAsia="Garamond" w:hAnsiTheme="minorHAnsi" w:cstheme="minorHAnsi"/>
        </w:rPr>
        <w:t>Check the NLSC 2025 App for session dates, times and locations.</w:t>
      </w:r>
    </w:p>
    <w:p w14:paraId="5C01CBAB" w14:textId="77777777" w:rsidR="00D21F6E" w:rsidRPr="001C7B32" w:rsidRDefault="00D21F6E">
      <w:pPr>
        <w:rPr>
          <w:rFonts w:asciiTheme="minorHAnsi" w:eastAsia="Garamond" w:hAnsiTheme="minorHAnsi" w:cstheme="minorHAnsi"/>
        </w:rPr>
      </w:pPr>
    </w:p>
    <w:p w14:paraId="6153CBA1" w14:textId="77777777" w:rsidR="00D21F6E" w:rsidRPr="001C7B32" w:rsidRDefault="00D21F6E">
      <w:pPr>
        <w:pStyle w:val="Heading1"/>
        <w:widowControl w:val="0"/>
        <w:rPr>
          <w:rFonts w:asciiTheme="minorHAnsi" w:hAnsiTheme="minorHAnsi" w:cstheme="minorHAnsi"/>
          <w:sz w:val="24"/>
          <w:szCs w:val="24"/>
        </w:rPr>
      </w:pPr>
      <w:bookmarkStart w:id="38" w:name="_ao8m1bjicoqo" w:colFirst="0" w:colLast="0"/>
      <w:bookmarkEnd w:id="38"/>
    </w:p>
    <w:tbl>
      <w:tblPr>
        <w:tblStyle w:val="af4"/>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D21F6E" w:rsidRPr="001C7B32" w14:paraId="33B1E1A4" w14:textId="77777777">
        <w:tc>
          <w:tcPr>
            <w:tcW w:w="10080" w:type="dxa"/>
            <w:tcBorders>
              <w:top w:val="nil"/>
              <w:left w:val="nil"/>
              <w:bottom w:val="single" w:sz="12" w:space="0" w:color="00548E"/>
              <w:right w:val="nil"/>
            </w:tcBorders>
            <w:shd w:val="clear" w:color="auto" w:fill="auto"/>
            <w:tcMar>
              <w:top w:w="0" w:type="dxa"/>
              <w:left w:w="0" w:type="dxa"/>
              <w:bottom w:w="0" w:type="dxa"/>
              <w:right w:w="0" w:type="dxa"/>
            </w:tcMar>
          </w:tcPr>
          <w:p w14:paraId="66B7C949" w14:textId="77777777" w:rsidR="00D21F6E" w:rsidRPr="001C7B32" w:rsidRDefault="00000000">
            <w:pPr>
              <w:pStyle w:val="Heading2"/>
              <w:widowControl w:val="0"/>
              <w:rPr>
                <w:rFonts w:asciiTheme="minorHAnsi" w:hAnsiTheme="minorHAnsi" w:cstheme="minorHAnsi"/>
                <w:sz w:val="24"/>
                <w:szCs w:val="24"/>
              </w:rPr>
            </w:pPr>
            <w:bookmarkStart w:id="39" w:name="_uprcoirg0pgz" w:colFirst="0" w:colLast="0"/>
            <w:bookmarkEnd w:id="39"/>
            <w:r w:rsidRPr="001C7B32">
              <w:rPr>
                <w:rFonts w:asciiTheme="minorHAnsi" w:hAnsiTheme="minorHAnsi" w:cstheme="minorHAnsi"/>
                <w:sz w:val="24"/>
                <w:szCs w:val="24"/>
              </w:rPr>
              <w:t>Community Service Project</w:t>
            </w:r>
          </w:p>
        </w:tc>
      </w:tr>
    </w:tbl>
    <w:p w14:paraId="4A2A2E8A" w14:textId="77777777" w:rsidR="00D21F6E" w:rsidRPr="001C7B32" w:rsidRDefault="00D21F6E">
      <w:pPr>
        <w:spacing w:line="240" w:lineRule="auto"/>
        <w:rPr>
          <w:rFonts w:asciiTheme="minorHAnsi" w:eastAsia="Garamond" w:hAnsiTheme="minorHAnsi" w:cstheme="minorHAnsi"/>
          <w:b/>
        </w:rPr>
      </w:pPr>
    </w:p>
    <w:p w14:paraId="4F48356E" w14:textId="77777777" w:rsidR="00D21F6E" w:rsidRPr="001C7B32" w:rsidRDefault="00000000">
      <w:pPr>
        <w:spacing w:after="200"/>
        <w:rPr>
          <w:rFonts w:asciiTheme="minorHAnsi" w:eastAsia="Garamond" w:hAnsiTheme="minorHAnsi" w:cstheme="minorHAnsi"/>
        </w:rPr>
      </w:pPr>
      <w:r w:rsidRPr="001C7B32">
        <w:rPr>
          <w:rFonts w:asciiTheme="minorHAnsi" w:eastAsia="Garamond" w:hAnsiTheme="minorHAnsi" w:cstheme="minorHAnsi"/>
        </w:rPr>
        <w:t xml:space="preserve">On Friday, June </w:t>
      </w:r>
      <w:proofErr w:type="gramStart"/>
      <w:r w:rsidRPr="001C7B32">
        <w:rPr>
          <w:rFonts w:asciiTheme="minorHAnsi" w:eastAsia="Garamond" w:hAnsiTheme="minorHAnsi" w:cstheme="minorHAnsi"/>
        </w:rPr>
        <w:t xml:space="preserve">27 </w:t>
      </w:r>
      <w:r w:rsidRPr="001C7B32">
        <w:rPr>
          <w:rFonts w:asciiTheme="minorHAnsi" w:eastAsia="Garamond" w:hAnsiTheme="minorHAnsi" w:cstheme="minorHAnsi"/>
          <w:vertAlign w:val="superscript"/>
        </w:rPr>
        <w:t xml:space="preserve"> </w:t>
      </w:r>
      <w:r w:rsidRPr="001C7B32">
        <w:rPr>
          <w:rFonts w:asciiTheme="minorHAnsi" w:eastAsia="Garamond" w:hAnsiTheme="minorHAnsi" w:cstheme="minorHAnsi"/>
        </w:rPr>
        <w:t>at</w:t>
      </w:r>
      <w:proofErr w:type="gramEnd"/>
      <w:r w:rsidRPr="001C7B32">
        <w:rPr>
          <w:rFonts w:asciiTheme="minorHAnsi" w:eastAsia="Garamond" w:hAnsiTheme="minorHAnsi" w:cstheme="minorHAnsi"/>
        </w:rPr>
        <w:t xml:space="preserve"> NLSC, SkillsUSA students will apply their skills and provide service to the Atlanta community by participating in the SkillsUSA “Build Skills – Do Good – Complete the Cycle” community service project. The student participants will assemble bikes to be presented to local children.</w:t>
      </w:r>
    </w:p>
    <w:p w14:paraId="203699E0" w14:textId="77777777" w:rsidR="00D21F6E" w:rsidRPr="001C7B32" w:rsidRDefault="00000000">
      <w:pPr>
        <w:spacing w:after="200"/>
        <w:rPr>
          <w:rFonts w:asciiTheme="minorHAnsi" w:eastAsia="Garamond" w:hAnsiTheme="minorHAnsi" w:cstheme="minorHAnsi"/>
        </w:rPr>
      </w:pPr>
      <w:r w:rsidRPr="001C7B32">
        <w:rPr>
          <w:rFonts w:asciiTheme="minorHAnsi" w:eastAsia="Garamond" w:hAnsiTheme="minorHAnsi" w:cstheme="minorHAnsi"/>
        </w:rPr>
        <w:t xml:space="preserve">The day of service will begin with a kickoff rally for attendees and business partners at 9 a.m. in the Georgia World Congress Center. From 9:30 a.m. to 12 p.m., students will work in teams to apply their skills and carefully construct two children’s bicycles. This will be a fantastic </w:t>
      </w:r>
      <w:proofErr w:type="gramStart"/>
      <w:r w:rsidRPr="001C7B32">
        <w:rPr>
          <w:rFonts w:asciiTheme="minorHAnsi" w:eastAsia="Garamond" w:hAnsiTheme="minorHAnsi" w:cstheme="minorHAnsi"/>
        </w:rPr>
        <w:t>ending</w:t>
      </w:r>
      <w:proofErr w:type="gramEnd"/>
      <w:r w:rsidRPr="001C7B32">
        <w:rPr>
          <w:rFonts w:asciiTheme="minorHAnsi" w:eastAsia="Garamond" w:hAnsiTheme="minorHAnsi" w:cstheme="minorHAnsi"/>
        </w:rPr>
        <w:t xml:space="preserve"> to </w:t>
      </w:r>
      <w:proofErr w:type="gramStart"/>
      <w:r w:rsidRPr="001C7B32">
        <w:rPr>
          <w:rFonts w:asciiTheme="minorHAnsi" w:eastAsia="Garamond" w:hAnsiTheme="minorHAnsi" w:cstheme="minorHAnsi"/>
        </w:rPr>
        <w:t>conference</w:t>
      </w:r>
      <w:proofErr w:type="gramEnd"/>
      <w:r w:rsidRPr="001C7B32">
        <w:rPr>
          <w:rFonts w:asciiTheme="minorHAnsi" w:eastAsia="Garamond" w:hAnsiTheme="minorHAnsi" w:cstheme="minorHAnsi"/>
        </w:rPr>
        <w:t xml:space="preserve"> week as 400 students, advisors and partners work to give back to the Atlanta community.</w:t>
      </w:r>
    </w:p>
    <w:p w14:paraId="69B9E2D7" w14:textId="77777777" w:rsidR="00D21F6E" w:rsidRPr="001C7B32" w:rsidRDefault="00000000">
      <w:pPr>
        <w:spacing w:after="200"/>
        <w:rPr>
          <w:rFonts w:asciiTheme="minorHAnsi" w:eastAsia="Garamond" w:hAnsiTheme="minorHAnsi" w:cstheme="minorHAnsi"/>
        </w:rPr>
      </w:pPr>
      <w:r w:rsidRPr="001C7B32">
        <w:rPr>
          <w:rFonts w:asciiTheme="minorHAnsi" w:eastAsia="Garamond" w:hAnsiTheme="minorHAnsi" w:cstheme="minorHAnsi"/>
        </w:rPr>
        <w:t>Students and advisors who want to register for the Community Service Project will do so in SkillsUSA Register. Under “Add-On Events,” users will click the “Yes” button next to the question “Participate in Community Service Project on Friday?”</w:t>
      </w:r>
    </w:p>
    <w:p w14:paraId="1B40425A" w14:textId="77777777" w:rsidR="00D21F6E" w:rsidRPr="001C7B32" w:rsidRDefault="00000000">
      <w:pPr>
        <w:spacing w:after="200"/>
        <w:jc w:val="center"/>
        <w:rPr>
          <w:rFonts w:asciiTheme="minorHAnsi" w:eastAsia="Garamond" w:hAnsiTheme="minorHAnsi" w:cstheme="minorHAnsi"/>
        </w:rPr>
      </w:pPr>
      <w:r w:rsidRPr="001C7B32">
        <w:rPr>
          <w:rFonts w:asciiTheme="minorHAnsi" w:eastAsia="Garamond" w:hAnsiTheme="minorHAnsi" w:cstheme="minorHAnsi"/>
          <w:noProof/>
        </w:rPr>
        <w:lastRenderedPageBreak/>
        <w:drawing>
          <wp:inline distT="114300" distB="114300" distL="114300" distR="114300" wp14:anchorId="59EC7224" wp14:editId="5EE3C71D">
            <wp:extent cx="3852269" cy="1261562"/>
            <wp:effectExtent l="0" t="0" r="0" b="0"/>
            <wp:docPr id="3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7"/>
                    <a:srcRect/>
                    <a:stretch>
                      <a:fillRect/>
                    </a:stretch>
                  </pic:blipFill>
                  <pic:spPr>
                    <a:xfrm>
                      <a:off x="0" y="0"/>
                      <a:ext cx="3852269" cy="1261562"/>
                    </a:xfrm>
                    <a:prstGeom prst="rect">
                      <a:avLst/>
                    </a:prstGeom>
                    <a:ln/>
                  </pic:spPr>
                </pic:pic>
              </a:graphicData>
            </a:graphic>
          </wp:inline>
        </w:drawing>
      </w:r>
      <w:r w:rsidRPr="001C7B32">
        <w:rPr>
          <w:rFonts w:asciiTheme="minorHAnsi" w:eastAsia="Garamond" w:hAnsiTheme="minorHAnsi" w:cstheme="minorHAnsi"/>
        </w:rPr>
        <w:t xml:space="preserve">  </w:t>
      </w:r>
    </w:p>
    <w:p w14:paraId="0B3E2DEC" w14:textId="77777777" w:rsidR="00D21F6E" w:rsidRPr="001C7B32" w:rsidRDefault="00D21F6E">
      <w:pPr>
        <w:rPr>
          <w:rFonts w:asciiTheme="minorHAnsi" w:eastAsia="Garamond" w:hAnsiTheme="minorHAnsi" w:cstheme="minorHAnsi"/>
        </w:rPr>
      </w:pPr>
    </w:p>
    <w:tbl>
      <w:tblPr>
        <w:tblStyle w:val="af5"/>
        <w:tblW w:w="100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080"/>
      </w:tblGrid>
      <w:tr w:rsidR="00D21F6E" w:rsidRPr="001C7B32" w14:paraId="4A0A24BE" w14:textId="77777777">
        <w:trPr>
          <w:trHeight w:val="351"/>
        </w:trPr>
        <w:tc>
          <w:tcPr>
            <w:tcW w:w="10080" w:type="dxa"/>
            <w:tcBorders>
              <w:top w:val="nil"/>
              <w:left w:val="nil"/>
              <w:bottom w:val="single" w:sz="12" w:space="0" w:color="00548E"/>
              <w:right w:val="nil"/>
            </w:tcBorders>
            <w:shd w:val="clear" w:color="auto" w:fill="auto"/>
            <w:tcMar>
              <w:top w:w="0" w:type="dxa"/>
              <w:left w:w="0" w:type="dxa"/>
              <w:bottom w:w="0" w:type="dxa"/>
              <w:right w:w="0" w:type="dxa"/>
            </w:tcMar>
          </w:tcPr>
          <w:p w14:paraId="3BA5285C" w14:textId="77777777" w:rsidR="00D21F6E" w:rsidRPr="001C7B32" w:rsidRDefault="00000000">
            <w:pPr>
              <w:pStyle w:val="Heading2"/>
              <w:widowControl w:val="0"/>
              <w:rPr>
                <w:rFonts w:asciiTheme="minorHAnsi" w:hAnsiTheme="minorHAnsi" w:cstheme="minorHAnsi"/>
                <w:sz w:val="24"/>
                <w:szCs w:val="24"/>
              </w:rPr>
            </w:pPr>
            <w:bookmarkStart w:id="40" w:name="_pj314p5f120" w:colFirst="0" w:colLast="0"/>
            <w:bookmarkEnd w:id="40"/>
            <w:r w:rsidRPr="001C7B32">
              <w:rPr>
                <w:rFonts w:asciiTheme="minorHAnsi" w:hAnsiTheme="minorHAnsi" w:cstheme="minorHAnsi"/>
                <w:sz w:val="24"/>
                <w:szCs w:val="24"/>
              </w:rPr>
              <w:t>SkillsUSA TECHSPO</w:t>
            </w:r>
          </w:p>
        </w:tc>
      </w:tr>
    </w:tbl>
    <w:p w14:paraId="02306644" w14:textId="77777777" w:rsidR="00D21F6E" w:rsidRPr="001C7B32" w:rsidRDefault="00D21F6E">
      <w:pPr>
        <w:spacing w:line="240" w:lineRule="auto"/>
        <w:rPr>
          <w:rFonts w:asciiTheme="minorHAnsi" w:eastAsia="Garamond" w:hAnsiTheme="minorHAnsi" w:cstheme="minorHAnsi"/>
          <w:b/>
        </w:rPr>
      </w:pPr>
    </w:p>
    <w:p w14:paraId="15CFFEFF" w14:textId="77777777" w:rsidR="00D21F6E" w:rsidRPr="001C7B32" w:rsidRDefault="00000000">
      <w:pPr>
        <w:rPr>
          <w:rFonts w:asciiTheme="minorHAnsi" w:eastAsia="Garamond" w:hAnsiTheme="minorHAnsi" w:cstheme="minorHAnsi"/>
        </w:rPr>
      </w:pPr>
      <w:r w:rsidRPr="001C7B32">
        <w:rPr>
          <w:rFonts w:asciiTheme="minorHAnsi" w:eastAsia="Garamond" w:hAnsiTheme="minorHAnsi" w:cstheme="minorHAnsi"/>
        </w:rPr>
        <w:t xml:space="preserve">As a CTE destination, SkillsUSA TECHSPO showcases the latest technology and its application by our future workforce, teachers, and experts. Over 200 exhibitors at SkillsUSA TECHSPO are placed alongside national career competitions and leadership sessions that are shaping and celebrating our nation’s career-ready students. Across three exhibition floors, interactive experiences inspire participants while industry connections are forged to enhance classrooms and develop the country’s talent </w:t>
      </w:r>
      <w:proofErr w:type="spellStart"/>
      <w:proofErr w:type="gramStart"/>
      <w:r w:rsidRPr="001C7B32">
        <w:rPr>
          <w:rFonts w:asciiTheme="minorHAnsi" w:eastAsia="Garamond" w:hAnsiTheme="minorHAnsi" w:cstheme="minorHAnsi"/>
        </w:rPr>
        <w:t>pipeline.s</w:t>
      </w:r>
      <w:proofErr w:type="spellEnd"/>
      <w:proofErr w:type="gramEnd"/>
    </w:p>
    <w:p w14:paraId="67762A45" w14:textId="77777777" w:rsidR="00D21F6E" w:rsidRPr="00C766C0" w:rsidRDefault="00D21F6E">
      <w:pPr>
        <w:rPr>
          <w:rFonts w:asciiTheme="minorHAnsi" w:eastAsia="Garamond" w:hAnsiTheme="minorHAnsi" w:cstheme="minorHAnsi"/>
        </w:rPr>
      </w:pPr>
    </w:p>
    <w:p w14:paraId="0B9F177B" w14:textId="77777777" w:rsidR="00C766C0" w:rsidRPr="00C766C0" w:rsidRDefault="00C766C0" w:rsidP="00C766C0">
      <w:pPr>
        <w:rPr>
          <w:rFonts w:asciiTheme="minorHAnsi" w:eastAsia="Roboto Black" w:hAnsiTheme="minorHAnsi" w:cstheme="minorHAnsi"/>
          <w:sz w:val="2"/>
          <w:szCs w:val="2"/>
        </w:rPr>
      </w:pPr>
    </w:p>
    <w:p w14:paraId="7154828D" w14:textId="77777777" w:rsidR="00C766C0" w:rsidRPr="00C766C0" w:rsidRDefault="00C766C0" w:rsidP="00C766C0">
      <w:pPr>
        <w:rPr>
          <w:rFonts w:asciiTheme="minorHAnsi" w:eastAsia="Roboto Black" w:hAnsiTheme="minorHAnsi" w:cstheme="minorHAnsi"/>
          <w:sz w:val="2"/>
          <w:szCs w:val="2"/>
        </w:rPr>
      </w:pPr>
    </w:p>
    <w:p w14:paraId="52215641" w14:textId="77777777" w:rsidR="00C766C0" w:rsidRPr="00C766C0" w:rsidRDefault="00C766C0" w:rsidP="00C766C0">
      <w:pPr>
        <w:rPr>
          <w:rFonts w:asciiTheme="minorHAnsi" w:eastAsia="Roboto Black" w:hAnsiTheme="minorHAnsi" w:cstheme="minorHAnsi"/>
          <w:sz w:val="2"/>
          <w:szCs w:val="2"/>
        </w:rPr>
      </w:pPr>
    </w:p>
    <w:p w14:paraId="63F6DF57" w14:textId="77777777" w:rsidR="00C766C0" w:rsidRPr="00C766C0" w:rsidRDefault="00C766C0" w:rsidP="00C766C0">
      <w:pPr>
        <w:rPr>
          <w:rFonts w:asciiTheme="minorHAnsi" w:eastAsia="Roboto Black" w:hAnsiTheme="minorHAnsi" w:cstheme="minorHAnsi"/>
          <w:sz w:val="2"/>
          <w:szCs w:val="2"/>
        </w:rPr>
      </w:pPr>
    </w:p>
    <w:p w14:paraId="10E303BF" w14:textId="77777777" w:rsidR="00C766C0" w:rsidRPr="00C766C0" w:rsidRDefault="00C766C0" w:rsidP="00C766C0">
      <w:pPr>
        <w:rPr>
          <w:rFonts w:asciiTheme="minorHAnsi" w:eastAsia="Roboto Black" w:hAnsiTheme="minorHAnsi" w:cstheme="minorHAnsi"/>
          <w:sz w:val="2"/>
          <w:szCs w:val="2"/>
        </w:rPr>
      </w:pPr>
    </w:p>
    <w:p w14:paraId="70136284" w14:textId="77777777" w:rsidR="00C766C0" w:rsidRPr="00C766C0" w:rsidRDefault="00C766C0" w:rsidP="00C766C0">
      <w:pPr>
        <w:rPr>
          <w:rFonts w:asciiTheme="minorHAnsi" w:eastAsia="Roboto Black" w:hAnsiTheme="minorHAnsi" w:cstheme="minorHAnsi"/>
          <w:sz w:val="2"/>
          <w:szCs w:val="2"/>
        </w:rPr>
      </w:pPr>
    </w:p>
    <w:p w14:paraId="32B761A2" w14:textId="77777777" w:rsidR="00C766C0" w:rsidRPr="00C766C0" w:rsidRDefault="00C766C0" w:rsidP="00C766C0">
      <w:pPr>
        <w:rPr>
          <w:rFonts w:asciiTheme="minorHAnsi" w:eastAsia="Roboto Black" w:hAnsiTheme="minorHAnsi" w:cstheme="minorHAnsi"/>
          <w:sz w:val="2"/>
          <w:szCs w:val="2"/>
        </w:rPr>
      </w:pPr>
    </w:p>
    <w:p w14:paraId="40294B1C" w14:textId="77777777" w:rsidR="00C766C0" w:rsidRPr="00C766C0" w:rsidRDefault="00C766C0" w:rsidP="00C766C0">
      <w:pPr>
        <w:rPr>
          <w:rFonts w:asciiTheme="minorHAnsi" w:eastAsia="Roboto Black" w:hAnsiTheme="minorHAnsi" w:cstheme="minorHAnsi"/>
          <w:sz w:val="2"/>
          <w:szCs w:val="2"/>
        </w:rPr>
      </w:pPr>
    </w:p>
    <w:p w14:paraId="0B33410D" w14:textId="77777777" w:rsidR="00C766C0" w:rsidRPr="00C766C0" w:rsidRDefault="00C766C0" w:rsidP="00C766C0">
      <w:pPr>
        <w:rPr>
          <w:rFonts w:asciiTheme="minorHAnsi" w:eastAsia="Roboto Black" w:hAnsiTheme="minorHAnsi" w:cstheme="minorHAnsi"/>
          <w:sz w:val="2"/>
          <w:szCs w:val="2"/>
        </w:rPr>
      </w:pPr>
    </w:p>
    <w:p w14:paraId="485334F6" w14:textId="77777777" w:rsidR="00C766C0" w:rsidRPr="00C766C0" w:rsidRDefault="00C766C0" w:rsidP="00C766C0">
      <w:pPr>
        <w:rPr>
          <w:rFonts w:asciiTheme="minorHAnsi" w:eastAsia="Roboto Black" w:hAnsiTheme="minorHAnsi" w:cstheme="minorHAnsi"/>
          <w:sz w:val="2"/>
          <w:szCs w:val="2"/>
        </w:rPr>
      </w:pPr>
    </w:p>
    <w:p w14:paraId="3B23A5C6" w14:textId="77777777" w:rsidR="00C766C0" w:rsidRPr="00C766C0" w:rsidRDefault="00C766C0" w:rsidP="00C766C0">
      <w:pPr>
        <w:rPr>
          <w:rFonts w:asciiTheme="minorHAnsi" w:eastAsia="Roboto Black" w:hAnsiTheme="minorHAnsi" w:cstheme="minorHAnsi"/>
          <w:sz w:val="2"/>
          <w:szCs w:val="2"/>
        </w:rPr>
      </w:pPr>
    </w:p>
    <w:p w14:paraId="619B5FB0" w14:textId="77777777" w:rsidR="00C766C0" w:rsidRPr="00C766C0" w:rsidRDefault="00C766C0" w:rsidP="00C766C0">
      <w:pPr>
        <w:rPr>
          <w:rFonts w:asciiTheme="minorHAnsi" w:eastAsia="Roboto Black" w:hAnsiTheme="minorHAnsi" w:cstheme="minorHAnsi"/>
          <w:sz w:val="2"/>
          <w:szCs w:val="2"/>
        </w:rPr>
      </w:pPr>
    </w:p>
    <w:p w14:paraId="20B2DD13" w14:textId="77777777" w:rsidR="00C766C0" w:rsidRPr="00C766C0" w:rsidRDefault="00C766C0" w:rsidP="00C766C0">
      <w:pPr>
        <w:rPr>
          <w:rFonts w:asciiTheme="minorHAnsi" w:eastAsia="Roboto Black" w:hAnsiTheme="minorHAnsi" w:cstheme="minorHAnsi"/>
          <w:sz w:val="2"/>
          <w:szCs w:val="2"/>
        </w:rPr>
      </w:pPr>
    </w:p>
    <w:p w14:paraId="08D7D83B" w14:textId="77777777" w:rsidR="00C766C0" w:rsidRPr="00C766C0" w:rsidRDefault="00C766C0" w:rsidP="00C766C0">
      <w:pPr>
        <w:rPr>
          <w:rFonts w:asciiTheme="minorHAnsi" w:eastAsia="Roboto Black" w:hAnsiTheme="minorHAnsi" w:cstheme="minorHAnsi"/>
          <w:sz w:val="2"/>
          <w:szCs w:val="2"/>
        </w:rPr>
      </w:pPr>
    </w:p>
    <w:p w14:paraId="5B8EF6FF" w14:textId="77777777" w:rsidR="00C766C0" w:rsidRPr="00C766C0" w:rsidRDefault="00C766C0" w:rsidP="00C766C0">
      <w:pPr>
        <w:rPr>
          <w:rFonts w:asciiTheme="minorHAnsi" w:eastAsia="Roboto Black" w:hAnsiTheme="minorHAnsi" w:cstheme="minorHAnsi"/>
          <w:sz w:val="2"/>
          <w:szCs w:val="2"/>
        </w:rPr>
      </w:pPr>
    </w:p>
    <w:p w14:paraId="16A66AE2" w14:textId="77777777" w:rsidR="00C766C0" w:rsidRPr="00C766C0" w:rsidRDefault="00C766C0" w:rsidP="00C766C0">
      <w:pPr>
        <w:rPr>
          <w:rFonts w:asciiTheme="minorHAnsi" w:eastAsia="Roboto Black" w:hAnsiTheme="minorHAnsi" w:cstheme="minorHAnsi"/>
          <w:sz w:val="2"/>
          <w:szCs w:val="2"/>
        </w:rPr>
      </w:pPr>
    </w:p>
    <w:tbl>
      <w:tblPr>
        <w:tblW w:w="72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275"/>
      </w:tblGrid>
      <w:tr w:rsidR="00C766C0" w:rsidRPr="00C766C0" w14:paraId="1FE381EA" w14:textId="77777777" w:rsidTr="00C766C0">
        <w:tc>
          <w:tcPr>
            <w:tcW w:w="7275" w:type="dxa"/>
            <w:tcBorders>
              <w:top w:val="nil"/>
              <w:left w:val="nil"/>
              <w:bottom w:val="single" w:sz="12" w:space="0" w:color="00548E"/>
              <w:right w:val="nil"/>
            </w:tcBorders>
            <w:shd w:val="clear" w:color="auto" w:fill="auto"/>
            <w:tcMar>
              <w:top w:w="0" w:type="dxa"/>
              <w:left w:w="0" w:type="dxa"/>
              <w:bottom w:w="0" w:type="dxa"/>
              <w:right w:w="0" w:type="dxa"/>
            </w:tcMar>
          </w:tcPr>
          <w:p w14:paraId="095F1634" w14:textId="77777777" w:rsidR="00C766C0" w:rsidRPr="00C766C0" w:rsidRDefault="00C766C0" w:rsidP="00C766C0">
            <w:pPr>
              <w:pStyle w:val="Heading3"/>
              <w:widowControl w:val="0"/>
              <w:ind w:left="-2803" w:firstLine="2803"/>
              <w:rPr>
                <w:rFonts w:asciiTheme="minorHAnsi" w:hAnsiTheme="minorHAnsi" w:cstheme="minorHAnsi"/>
              </w:rPr>
            </w:pPr>
            <w:bookmarkStart w:id="41" w:name="_4l7sglo8loxr" w:colFirst="0" w:colLast="0"/>
            <w:bookmarkEnd w:id="41"/>
            <w:r w:rsidRPr="00C766C0">
              <w:rPr>
                <w:rFonts w:asciiTheme="minorHAnsi" w:hAnsiTheme="minorHAnsi" w:cstheme="minorHAnsi"/>
              </w:rPr>
              <w:t>Advisor Best Practices</w:t>
            </w:r>
          </w:p>
        </w:tc>
      </w:tr>
    </w:tbl>
    <w:p w14:paraId="75FBAA3F" w14:textId="77777777" w:rsidR="00C766C0" w:rsidRPr="00C766C0" w:rsidRDefault="00C766C0" w:rsidP="00C766C0">
      <w:pPr>
        <w:rPr>
          <w:rFonts w:asciiTheme="minorHAnsi" w:eastAsia="Garamond" w:hAnsiTheme="minorHAnsi" w:cstheme="minorHAnsi"/>
        </w:rPr>
      </w:pPr>
    </w:p>
    <w:p w14:paraId="52BF3496" w14:textId="77777777" w:rsidR="00C766C0" w:rsidRPr="00C766C0" w:rsidRDefault="00C766C0" w:rsidP="00C766C0">
      <w:pPr>
        <w:rPr>
          <w:rFonts w:asciiTheme="minorHAnsi" w:eastAsia="Garamond" w:hAnsiTheme="minorHAnsi" w:cstheme="minorHAnsi"/>
        </w:rPr>
      </w:pPr>
      <w:r w:rsidRPr="00C766C0">
        <w:rPr>
          <w:rFonts w:asciiTheme="minorHAnsi" w:eastAsia="Garamond" w:hAnsiTheme="minorHAnsi" w:cstheme="minorHAnsi"/>
        </w:rPr>
        <w:t>Conference week will really fly by but try to take in as much as possible. This conference provides something for everyone.  Best practices: Meet as many people as you can. You will meet fellow advisors who have great ideas; you will meet industry personnel who can advise you.  You will meet national staff who are prepared to help you become the best SkillsUSA advisor you can be. And it all starts with a simple hello!</w:t>
      </w:r>
    </w:p>
    <w:p w14:paraId="0C514885" w14:textId="77777777" w:rsidR="00C766C0" w:rsidRPr="00C766C0" w:rsidRDefault="00C766C0" w:rsidP="00C766C0">
      <w:pPr>
        <w:rPr>
          <w:rFonts w:asciiTheme="minorHAnsi" w:eastAsia="Garamond" w:hAnsiTheme="minorHAnsi" w:cstheme="minorHAnsi"/>
        </w:rPr>
      </w:pPr>
    </w:p>
    <w:p w14:paraId="2557CA9E" w14:textId="77777777" w:rsidR="00C766C0" w:rsidRPr="00C766C0" w:rsidRDefault="00C766C0" w:rsidP="00C766C0">
      <w:pPr>
        <w:rPr>
          <w:rFonts w:asciiTheme="minorHAnsi" w:eastAsia="Garamond" w:hAnsiTheme="minorHAnsi" w:cstheme="minorHAnsi"/>
        </w:rPr>
      </w:pPr>
      <w:r w:rsidRPr="00C766C0">
        <w:rPr>
          <w:rFonts w:asciiTheme="minorHAnsi" w:eastAsia="Garamond" w:hAnsiTheme="minorHAnsi" w:cstheme="minorHAnsi"/>
        </w:rPr>
        <w:t xml:space="preserve">Set yourself and your students up for success by following these best practices: </w:t>
      </w:r>
      <w:hyperlink r:id="rId28">
        <w:r w:rsidRPr="00C766C0">
          <w:rPr>
            <w:rFonts w:asciiTheme="minorHAnsi" w:eastAsia="Garamond" w:hAnsiTheme="minorHAnsi" w:cstheme="minorHAnsi"/>
            <w:color w:val="1155CC"/>
            <w:u w:val="single"/>
          </w:rPr>
          <w:t>Advisor Best Practices</w:t>
        </w:r>
      </w:hyperlink>
    </w:p>
    <w:p w14:paraId="3404E0FF" w14:textId="77777777" w:rsidR="00C766C0" w:rsidRPr="00C766C0" w:rsidRDefault="00C766C0" w:rsidP="00C766C0">
      <w:pPr>
        <w:rPr>
          <w:rFonts w:asciiTheme="minorHAnsi" w:eastAsia="Garamond" w:hAnsiTheme="minorHAnsi" w:cstheme="minorHAnsi"/>
          <w:b/>
        </w:rPr>
      </w:pPr>
    </w:p>
    <w:p w14:paraId="3A38690F" w14:textId="77777777" w:rsidR="00C766C0" w:rsidRPr="00C766C0" w:rsidRDefault="00C766C0" w:rsidP="00C766C0">
      <w:pPr>
        <w:pStyle w:val="Heading3"/>
        <w:widowControl w:val="0"/>
        <w:rPr>
          <w:rFonts w:asciiTheme="minorHAnsi" w:hAnsiTheme="minorHAnsi" w:cstheme="minorHAnsi"/>
        </w:rPr>
      </w:pPr>
      <w:bookmarkStart w:id="42" w:name="_g3ehtpe9n0pv" w:colFirst="0" w:colLast="0"/>
      <w:bookmarkEnd w:id="42"/>
      <w:r w:rsidRPr="00C766C0">
        <w:rPr>
          <w:rFonts w:asciiTheme="minorHAnsi" w:hAnsiTheme="minorHAnsi" w:cstheme="minorHAnsi"/>
        </w:rPr>
        <w:t>Pre-NLSC &amp; Post-NLSC Student Reflection Questions</w:t>
      </w:r>
    </w:p>
    <w:p w14:paraId="212336CC" w14:textId="77777777" w:rsidR="00C766C0" w:rsidRPr="00C766C0" w:rsidRDefault="00C766C0" w:rsidP="00C766C0">
      <w:pPr>
        <w:rPr>
          <w:rFonts w:asciiTheme="minorHAnsi" w:eastAsia="Garamond" w:hAnsiTheme="minorHAnsi" w:cstheme="minorHAnsi"/>
          <w:b/>
        </w:rPr>
      </w:pPr>
      <w:r w:rsidRPr="00C766C0">
        <w:rPr>
          <w:rFonts w:asciiTheme="minorHAnsi" w:eastAsia="Garamond" w:hAnsiTheme="minorHAnsi" w:cstheme="minorHAnsi"/>
        </w:rPr>
        <w:t xml:space="preserve">As SkillsUSA advisors work to equip their student members for a successful 2025 National Leadership &amp; Skills Conference (NLSC), you are encouraged to take the time to ensure </w:t>
      </w:r>
      <w:proofErr w:type="gramStart"/>
      <w:r w:rsidRPr="00C766C0">
        <w:rPr>
          <w:rFonts w:asciiTheme="minorHAnsi" w:eastAsia="Garamond" w:hAnsiTheme="minorHAnsi" w:cstheme="minorHAnsi"/>
        </w:rPr>
        <w:t>a quality</w:t>
      </w:r>
      <w:proofErr w:type="gramEnd"/>
      <w:r w:rsidRPr="00C766C0">
        <w:rPr>
          <w:rFonts w:asciiTheme="minorHAnsi" w:eastAsia="Garamond" w:hAnsiTheme="minorHAnsi" w:cstheme="minorHAnsi"/>
        </w:rPr>
        <w:t xml:space="preserve"> learning experience. Provide these reflection questions to guide your students as they prepare for the NLSC and consider why they are attending and what they can gain from the experience. </w:t>
      </w:r>
      <w:hyperlink r:id="rId29">
        <w:r w:rsidRPr="00C766C0">
          <w:rPr>
            <w:rFonts w:asciiTheme="minorHAnsi" w:eastAsia="Garamond" w:hAnsiTheme="minorHAnsi" w:cstheme="minorHAnsi"/>
            <w:color w:val="1155CC"/>
            <w:u w:val="single"/>
          </w:rPr>
          <w:t>Student Reflection Questions</w:t>
        </w:r>
      </w:hyperlink>
    </w:p>
    <w:p w14:paraId="5EF9FB7C" w14:textId="77777777" w:rsidR="00C766C0" w:rsidRPr="00C766C0" w:rsidRDefault="00C766C0" w:rsidP="00C766C0">
      <w:pPr>
        <w:rPr>
          <w:rFonts w:asciiTheme="minorHAnsi" w:eastAsia="Garamond" w:hAnsiTheme="minorHAnsi" w:cstheme="minorHAnsi"/>
          <w:b/>
        </w:rPr>
      </w:pPr>
    </w:p>
    <w:p w14:paraId="3731B9E9" w14:textId="77777777" w:rsidR="00C766C0" w:rsidRPr="00C766C0" w:rsidRDefault="00C766C0" w:rsidP="00C766C0">
      <w:pPr>
        <w:pStyle w:val="Heading3"/>
        <w:rPr>
          <w:rFonts w:asciiTheme="minorHAnsi" w:hAnsiTheme="minorHAnsi" w:cstheme="minorHAnsi"/>
        </w:rPr>
      </w:pPr>
      <w:bookmarkStart w:id="43" w:name="_ywu9thp749o4" w:colFirst="0" w:colLast="0"/>
      <w:bookmarkEnd w:id="43"/>
      <w:r w:rsidRPr="00C766C0">
        <w:rPr>
          <w:rFonts w:asciiTheme="minorHAnsi" w:hAnsiTheme="minorHAnsi" w:cstheme="minorHAnsi"/>
        </w:rPr>
        <w:t>Hotel Courtesies</w:t>
      </w:r>
    </w:p>
    <w:p w14:paraId="09B5EEC6" w14:textId="77777777" w:rsidR="00C766C0" w:rsidRPr="00C766C0" w:rsidRDefault="00C766C0" w:rsidP="00C766C0">
      <w:pPr>
        <w:spacing w:after="120"/>
        <w:rPr>
          <w:rFonts w:asciiTheme="minorHAnsi" w:eastAsia="Garamond" w:hAnsiTheme="minorHAnsi" w:cstheme="minorHAnsi"/>
        </w:rPr>
      </w:pPr>
      <w:r w:rsidRPr="00C766C0">
        <w:rPr>
          <w:rFonts w:asciiTheme="minorHAnsi" w:eastAsia="Garamond" w:hAnsiTheme="minorHAnsi" w:cstheme="minorHAnsi"/>
        </w:rPr>
        <w:t xml:space="preserve">SkillsUSA has a nationwide reputation for upholding high standards. This good reputation allows each of us to take pride in our organization. The following is a list of hotel courtesies and suggestions for students and advisors: </w:t>
      </w:r>
      <w:hyperlink r:id="rId30">
        <w:r w:rsidRPr="00C766C0">
          <w:rPr>
            <w:rFonts w:asciiTheme="minorHAnsi" w:eastAsia="Garamond" w:hAnsiTheme="minorHAnsi" w:cstheme="minorHAnsi"/>
            <w:color w:val="1155CC"/>
            <w:u w:val="single"/>
          </w:rPr>
          <w:t>Hotel Courtesies</w:t>
        </w:r>
      </w:hyperlink>
    </w:p>
    <w:p w14:paraId="2395CE37" w14:textId="77777777" w:rsidR="00C766C0" w:rsidRPr="00C766C0" w:rsidRDefault="00C766C0" w:rsidP="00C766C0">
      <w:pPr>
        <w:rPr>
          <w:rFonts w:asciiTheme="minorHAnsi" w:eastAsia="Garamond" w:hAnsiTheme="minorHAnsi" w:cstheme="minorHAnsi"/>
          <w:b/>
        </w:rPr>
      </w:pPr>
    </w:p>
    <w:p w14:paraId="4514D4DE" w14:textId="77777777" w:rsidR="00C766C0" w:rsidRPr="00C766C0" w:rsidRDefault="00C766C0" w:rsidP="00C766C0">
      <w:pPr>
        <w:rPr>
          <w:rFonts w:asciiTheme="minorHAnsi" w:eastAsia="Garamond" w:hAnsiTheme="minorHAnsi" w:cstheme="minorHAnsi"/>
          <w:b/>
        </w:rPr>
      </w:pPr>
    </w:p>
    <w:p w14:paraId="4B372E07" w14:textId="77777777" w:rsidR="00C766C0" w:rsidRPr="00C766C0" w:rsidRDefault="00C766C0" w:rsidP="00C766C0">
      <w:pPr>
        <w:rPr>
          <w:rFonts w:asciiTheme="minorHAnsi" w:eastAsia="Garamond" w:hAnsiTheme="minorHAnsi" w:cstheme="minorHAnsi"/>
          <w:b/>
        </w:rPr>
      </w:pPr>
    </w:p>
    <w:p w14:paraId="1EED932B" w14:textId="77777777" w:rsidR="00C766C0" w:rsidRPr="00C766C0" w:rsidRDefault="00C766C0" w:rsidP="00C766C0">
      <w:pPr>
        <w:rPr>
          <w:rFonts w:asciiTheme="minorHAnsi" w:eastAsia="Garamond" w:hAnsiTheme="minorHAnsi" w:cstheme="minorHAnsi"/>
          <w:color w:val="0058B9"/>
          <w:u w:val="single"/>
        </w:rPr>
      </w:pPr>
    </w:p>
    <w:p w14:paraId="1B339D2F" w14:textId="77777777" w:rsidR="00C766C0" w:rsidRDefault="00C766C0" w:rsidP="00C766C0">
      <w:pPr>
        <w:rPr>
          <w:rFonts w:ascii="Roboto Black" w:eastAsia="Roboto Black" w:hAnsi="Roboto Black" w:cs="Roboto Black"/>
          <w:sz w:val="2"/>
          <w:szCs w:val="2"/>
        </w:rPr>
      </w:pPr>
    </w:p>
    <w:p w14:paraId="2621CF45" w14:textId="77777777" w:rsidR="00C766C0" w:rsidRDefault="00C766C0" w:rsidP="00C766C0">
      <w:pPr>
        <w:rPr>
          <w:rFonts w:ascii="Roboto Black" w:eastAsia="Roboto Black" w:hAnsi="Roboto Black" w:cs="Roboto Black"/>
          <w:sz w:val="2"/>
          <w:szCs w:val="2"/>
        </w:rPr>
      </w:pPr>
    </w:p>
    <w:p w14:paraId="7A195092" w14:textId="77777777" w:rsidR="00C766C0" w:rsidRDefault="00C766C0" w:rsidP="00C766C0">
      <w:pPr>
        <w:rPr>
          <w:rFonts w:ascii="Roboto Black" w:eastAsia="Roboto Black" w:hAnsi="Roboto Black" w:cs="Roboto Black"/>
          <w:sz w:val="2"/>
          <w:szCs w:val="2"/>
        </w:rPr>
      </w:pPr>
    </w:p>
    <w:p w14:paraId="3834EE52" w14:textId="77777777" w:rsidR="00C766C0" w:rsidRDefault="00C766C0" w:rsidP="00C766C0">
      <w:pPr>
        <w:rPr>
          <w:rFonts w:ascii="Roboto Black" w:eastAsia="Roboto Black" w:hAnsi="Roboto Black" w:cs="Roboto Black"/>
          <w:sz w:val="2"/>
          <w:szCs w:val="2"/>
        </w:rPr>
      </w:pPr>
    </w:p>
    <w:p w14:paraId="61A78E3D" w14:textId="77777777" w:rsidR="00C766C0" w:rsidRDefault="00C766C0" w:rsidP="00C766C0">
      <w:pPr>
        <w:rPr>
          <w:rFonts w:ascii="Roboto Black" w:eastAsia="Roboto Black" w:hAnsi="Roboto Black" w:cs="Roboto Black"/>
          <w:sz w:val="2"/>
          <w:szCs w:val="2"/>
        </w:rPr>
      </w:pPr>
    </w:p>
    <w:p w14:paraId="74089AD1" w14:textId="77777777" w:rsidR="00C766C0" w:rsidRDefault="00C766C0" w:rsidP="00C766C0">
      <w:pPr>
        <w:rPr>
          <w:rFonts w:ascii="Roboto Black" w:eastAsia="Roboto Black" w:hAnsi="Roboto Black" w:cs="Roboto Black"/>
          <w:sz w:val="2"/>
          <w:szCs w:val="2"/>
        </w:rPr>
      </w:pPr>
    </w:p>
    <w:p w14:paraId="092829E8" w14:textId="77777777" w:rsidR="00C766C0" w:rsidRDefault="00C766C0" w:rsidP="00C766C0">
      <w:pPr>
        <w:rPr>
          <w:rFonts w:ascii="Roboto Black" w:eastAsia="Roboto Black" w:hAnsi="Roboto Black" w:cs="Roboto Black"/>
          <w:sz w:val="2"/>
          <w:szCs w:val="2"/>
        </w:rPr>
      </w:pPr>
    </w:p>
    <w:p w14:paraId="64DC64FF" w14:textId="77777777" w:rsidR="00C766C0" w:rsidRDefault="00C766C0" w:rsidP="00C766C0">
      <w:pPr>
        <w:rPr>
          <w:rFonts w:ascii="Roboto Black" w:eastAsia="Roboto Black" w:hAnsi="Roboto Black" w:cs="Roboto Black"/>
          <w:sz w:val="2"/>
          <w:szCs w:val="2"/>
        </w:rPr>
      </w:pPr>
    </w:p>
    <w:p w14:paraId="761B81EB" w14:textId="77777777" w:rsidR="00C766C0" w:rsidRDefault="00C766C0" w:rsidP="00C766C0">
      <w:pPr>
        <w:rPr>
          <w:rFonts w:ascii="Roboto Black" w:eastAsia="Roboto Black" w:hAnsi="Roboto Black" w:cs="Roboto Black"/>
          <w:sz w:val="2"/>
          <w:szCs w:val="2"/>
        </w:rPr>
      </w:pPr>
    </w:p>
    <w:p w14:paraId="18541B2B" w14:textId="77777777" w:rsidR="00C766C0" w:rsidRDefault="00C766C0" w:rsidP="00C766C0">
      <w:pPr>
        <w:rPr>
          <w:rFonts w:ascii="Roboto Black" w:eastAsia="Roboto Black" w:hAnsi="Roboto Black" w:cs="Roboto Black"/>
          <w:sz w:val="2"/>
          <w:szCs w:val="2"/>
        </w:rPr>
      </w:pPr>
    </w:p>
    <w:p w14:paraId="6DA311C4" w14:textId="77777777" w:rsidR="00C766C0" w:rsidRDefault="00C766C0" w:rsidP="00C766C0">
      <w:pPr>
        <w:rPr>
          <w:rFonts w:ascii="Roboto Black" w:eastAsia="Roboto Black" w:hAnsi="Roboto Black" w:cs="Roboto Black"/>
          <w:sz w:val="2"/>
          <w:szCs w:val="2"/>
        </w:rPr>
      </w:pPr>
    </w:p>
    <w:p w14:paraId="23ED818B" w14:textId="77777777" w:rsidR="00C766C0" w:rsidRDefault="00C766C0" w:rsidP="00C766C0">
      <w:pPr>
        <w:rPr>
          <w:rFonts w:ascii="Roboto Black" w:eastAsia="Roboto Black" w:hAnsi="Roboto Black" w:cs="Roboto Black"/>
          <w:sz w:val="2"/>
          <w:szCs w:val="2"/>
        </w:rPr>
      </w:pPr>
    </w:p>
    <w:p w14:paraId="698F765A" w14:textId="77777777" w:rsidR="00C766C0" w:rsidRDefault="00C766C0" w:rsidP="00C766C0">
      <w:pPr>
        <w:rPr>
          <w:rFonts w:ascii="Roboto Black" w:eastAsia="Roboto Black" w:hAnsi="Roboto Black" w:cs="Roboto Black"/>
          <w:sz w:val="2"/>
          <w:szCs w:val="2"/>
        </w:rPr>
      </w:pPr>
    </w:p>
    <w:p w14:paraId="3FBC5820" w14:textId="77777777" w:rsidR="00C766C0" w:rsidRDefault="00C766C0" w:rsidP="00C766C0">
      <w:pPr>
        <w:rPr>
          <w:rFonts w:ascii="Roboto Black" w:eastAsia="Roboto Black" w:hAnsi="Roboto Black" w:cs="Roboto Black"/>
          <w:sz w:val="2"/>
          <w:szCs w:val="2"/>
        </w:rPr>
      </w:pPr>
    </w:p>
    <w:p w14:paraId="378DA003" w14:textId="77777777" w:rsidR="00C766C0" w:rsidRDefault="00C766C0" w:rsidP="00C766C0">
      <w:pPr>
        <w:rPr>
          <w:rFonts w:ascii="Roboto Black" w:eastAsia="Roboto Black" w:hAnsi="Roboto Black" w:cs="Roboto Black"/>
          <w:sz w:val="2"/>
          <w:szCs w:val="2"/>
        </w:rPr>
      </w:pPr>
    </w:p>
    <w:p w14:paraId="4F406B81" w14:textId="77777777" w:rsidR="00C766C0" w:rsidRDefault="00C766C0" w:rsidP="00C766C0">
      <w:pPr>
        <w:rPr>
          <w:rFonts w:ascii="Roboto Black" w:eastAsia="Roboto Black" w:hAnsi="Roboto Black" w:cs="Roboto Black"/>
          <w:sz w:val="2"/>
          <w:szCs w:val="2"/>
        </w:rPr>
      </w:pPr>
    </w:p>
    <w:p w14:paraId="75691A96" w14:textId="77777777" w:rsidR="00C766C0" w:rsidRDefault="00C766C0" w:rsidP="00C766C0">
      <w:pPr>
        <w:rPr>
          <w:rFonts w:ascii="Roboto Black" w:eastAsia="Roboto Black" w:hAnsi="Roboto Black" w:cs="Roboto Black"/>
          <w:sz w:val="2"/>
          <w:szCs w:val="2"/>
        </w:rPr>
      </w:pPr>
    </w:p>
    <w:p w14:paraId="5C2DEDD1" w14:textId="77777777" w:rsidR="00C766C0" w:rsidRDefault="00C766C0" w:rsidP="00C766C0">
      <w:pPr>
        <w:rPr>
          <w:rFonts w:ascii="Roboto Black" w:eastAsia="Roboto Black" w:hAnsi="Roboto Black" w:cs="Roboto Black"/>
          <w:sz w:val="2"/>
          <w:szCs w:val="2"/>
        </w:rPr>
      </w:pPr>
    </w:p>
    <w:p w14:paraId="6909588B" w14:textId="77777777" w:rsidR="00C766C0" w:rsidRDefault="00C766C0" w:rsidP="00C766C0">
      <w:pPr>
        <w:rPr>
          <w:rFonts w:ascii="Roboto Black" w:eastAsia="Roboto Black" w:hAnsi="Roboto Black" w:cs="Roboto Black"/>
          <w:sz w:val="2"/>
          <w:szCs w:val="2"/>
        </w:rPr>
      </w:pPr>
    </w:p>
    <w:p w14:paraId="2696C2BC" w14:textId="77777777" w:rsidR="00C766C0" w:rsidRDefault="00C766C0" w:rsidP="00C766C0">
      <w:pPr>
        <w:rPr>
          <w:rFonts w:ascii="Roboto Black" w:eastAsia="Roboto Black" w:hAnsi="Roboto Black" w:cs="Roboto Black"/>
          <w:sz w:val="2"/>
          <w:szCs w:val="2"/>
        </w:rPr>
      </w:pPr>
    </w:p>
    <w:p w14:paraId="00B971E7" w14:textId="77777777" w:rsidR="00C766C0" w:rsidRDefault="00C766C0" w:rsidP="00C766C0">
      <w:pPr>
        <w:rPr>
          <w:rFonts w:ascii="Roboto Black" w:eastAsia="Roboto Black" w:hAnsi="Roboto Black" w:cs="Roboto Black"/>
          <w:sz w:val="2"/>
          <w:szCs w:val="2"/>
        </w:rPr>
      </w:pPr>
    </w:p>
    <w:p w14:paraId="655368F5" w14:textId="77777777" w:rsidR="00C766C0" w:rsidRDefault="00C766C0" w:rsidP="00C766C0">
      <w:pPr>
        <w:rPr>
          <w:rFonts w:ascii="Roboto Black" w:eastAsia="Roboto Black" w:hAnsi="Roboto Black" w:cs="Roboto Black"/>
          <w:sz w:val="2"/>
          <w:szCs w:val="2"/>
        </w:rPr>
      </w:pPr>
    </w:p>
    <w:p w14:paraId="4BEE6821" w14:textId="77777777" w:rsidR="00C766C0" w:rsidRDefault="00C766C0" w:rsidP="00C766C0">
      <w:pPr>
        <w:rPr>
          <w:rFonts w:ascii="Roboto Black" w:eastAsia="Roboto Black" w:hAnsi="Roboto Black" w:cs="Roboto Black"/>
          <w:sz w:val="2"/>
          <w:szCs w:val="2"/>
        </w:rPr>
      </w:pPr>
    </w:p>
    <w:p w14:paraId="141D993A" w14:textId="77777777" w:rsidR="00C766C0" w:rsidRDefault="00C766C0" w:rsidP="00C766C0">
      <w:pPr>
        <w:rPr>
          <w:rFonts w:ascii="Roboto Black" w:eastAsia="Roboto Black" w:hAnsi="Roboto Black" w:cs="Roboto Black"/>
          <w:sz w:val="2"/>
          <w:szCs w:val="2"/>
        </w:rPr>
      </w:pPr>
    </w:p>
    <w:p w14:paraId="4E8BF460" w14:textId="77777777" w:rsidR="00C766C0" w:rsidRDefault="00C766C0" w:rsidP="00C766C0">
      <w:pPr>
        <w:rPr>
          <w:rFonts w:ascii="Roboto Black" w:eastAsia="Roboto Black" w:hAnsi="Roboto Black" w:cs="Roboto Black"/>
          <w:sz w:val="2"/>
          <w:szCs w:val="2"/>
        </w:rPr>
      </w:pPr>
    </w:p>
    <w:p w14:paraId="6A2AEA74" w14:textId="77777777" w:rsidR="00C766C0" w:rsidRDefault="00C766C0" w:rsidP="00C766C0">
      <w:pPr>
        <w:rPr>
          <w:rFonts w:ascii="Roboto Black" w:eastAsia="Roboto Black" w:hAnsi="Roboto Black" w:cs="Roboto Black"/>
          <w:sz w:val="2"/>
          <w:szCs w:val="2"/>
        </w:rPr>
      </w:pPr>
    </w:p>
    <w:p w14:paraId="0B714D58" w14:textId="77777777" w:rsidR="00C766C0" w:rsidRDefault="00C766C0" w:rsidP="00C766C0">
      <w:pPr>
        <w:rPr>
          <w:rFonts w:ascii="Roboto Black" w:eastAsia="Roboto Black" w:hAnsi="Roboto Black" w:cs="Roboto Black"/>
          <w:sz w:val="2"/>
          <w:szCs w:val="2"/>
        </w:rPr>
      </w:pPr>
    </w:p>
    <w:p w14:paraId="14B0DD59" w14:textId="77777777" w:rsidR="00C766C0" w:rsidRDefault="00C766C0" w:rsidP="00C766C0">
      <w:pPr>
        <w:rPr>
          <w:rFonts w:ascii="Roboto Black" w:eastAsia="Roboto Black" w:hAnsi="Roboto Black" w:cs="Roboto Black"/>
          <w:sz w:val="2"/>
          <w:szCs w:val="2"/>
        </w:rPr>
      </w:pPr>
    </w:p>
    <w:p w14:paraId="60285188" w14:textId="77777777" w:rsidR="00C766C0" w:rsidRDefault="00C766C0" w:rsidP="00C766C0">
      <w:pPr>
        <w:rPr>
          <w:rFonts w:ascii="Roboto Black" w:eastAsia="Roboto Black" w:hAnsi="Roboto Black" w:cs="Roboto Black"/>
          <w:sz w:val="2"/>
          <w:szCs w:val="2"/>
        </w:rPr>
      </w:pPr>
    </w:p>
    <w:p w14:paraId="05CCC313" w14:textId="77777777" w:rsidR="00C766C0" w:rsidRDefault="00C766C0" w:rsidP="00C766C0">
      <w:pPr>
        <w:rPr>
          <w:rFonts w:ascii="Roboto Black" w:eastAsia="Roboto Black" w:hAnsi="Roboto Black" w:cs="Roboto Black"/>
          <w:sz w:val="2"/>
          <w:szCs w:val="2"/>
        </w:rPr>
      </w:pPr>
    </w:p>
    <w:p w14:paraId="1B645C43" w14:textId="77777777" w:rsidR="00C766C0" w:rsidRDefault="00C766C0" w:rsidP="00C766C0">
      <w:pPr>
        <w:rPr>
          <w:rFonts w:ascii="Roboto Black" w:eastAsia="Roboto Black" w:hAnsi="Roboto Black" w:cs="Roboto Black"/>
          <w:sz w:val="2"/>
          <w:szCs w:val="2"/>
        </w:rPr>
      </w:pPr>
    </w:p>
    <w:p w14:paraId="74343E31" w14:textId="77777777" w:rsidR="00C766C0" w:rsidRDefault="00C766C0" w:rsidP="00C766C0">
      <w:pPr>
        <w:rPr>
          <w:rFonts w:ascii="Roboto Black" w:eastAsia="Roboto Black" w:hAnsi="Roboto Black" w:cs="Roboto Black"/>
          <w:sz w:val="2"/>
          <w:szCs w:val="2"/>
        </w:rPr>
      </w:pPr>
    </w:p>
    <w:p w14:paraId="1342E56D" w14:textId="77777777" w:rsidR="00C766C0" w:rsidRDefault="00C766C0" w:rsidP="00C766C0">
      <w:pPr>
        <w:rPr>
          <w:rFonts w:ascii="Roboto Black" w:eastAsia="Roboto Black" w:hAnsi="Roboto Black" w:cs="Roboto Black"/>
          <w:sz w:val="2"/>
          <w:szCs w:val="2"/>
        </w:rPr>
      </w:pPr>
    </w:p>
    <w:p w14:paraId="08683163" w14:textId="77777777" w:rsidR="00C766C0" w:rsidRDefault="00C766C0" w:rsidP="00C766C0">
      <w:pPr>
        <w:rPr>
          <w:rFonts w:ascii="Roboto Black" w:eastAsia="Roboto Black" w:hAnsi="Roboto Black" w:cs="Roboto Black"/>
          <w:sz w:val="2"/>
          <w:szCs w:val="2"/>
        </w:rPr>
      </w:pPr>
    </w:p>
    <w:p w14:paraId="203B4B94" w14:textId="77777777" w:rsidR="00C766C0" w:rsidRDefault="00C766C0" w:rsidP="00C766C0">
      <w:pPr>
        <w:rPr>
          <w:rFonts w:ascii="Roboto Black" w:eastAsia="Roboto Black" w:hAnsi="Roboto Black" w:cs="Roboto Black"/>
          <w:sz w:val="2"/>
          <w:szCs w:val="2"/>
        </w:rPr>
      </w:pPr>
    </w:p>
    <w:p w14:paraId="1DCF317A" w14:textId="77777777" w:rsidR="00C766C0" w:rsidRDefault="00C766C0" w:rsidP="00C766C0">
      <w:pPr>
        <w:rPr>
          <w:rFonts w:ascii="Roboto Black" w:eastAsia="Roboto Black" w:hAnsi="Roboto Black" w:cs="Roboto Black"/>
          <w:sz w:val="2"/>
          <w:szCs w:val="2"/>
        </w:rPr>
      </w:pPr>
    </w:p>
    <w:p w14:paraId="30A9DE74" w14:textId="77777777" w:rsidR="00C766C0" w:rsidRDefault="00C766C0" w:rsidP="00C766C0">
      <w:pPr>
        <w:rPr>
          <w:rFonts w:ascii="Roboto Black" w:eastAsia="Roboto Black" w:hAnsi="Roboto Black" w:cs="Roboto Black"/>
          <w:sz w:val="2"/>
          <w:szCs w:val="2"/>
        </w:rPr>
      </w:pPr>
    </w:p>
    <w:p w14:paraId="7FC7C667" w14:textId="77777777" w:rsidR="00C766C0" w:rsidRDefault="00C766C0" w:rsidP="00C766C0">
      <w:pPr>
        <w:rPr>
          <w:rFonts w:ascii="Roboto Black" w:eastAsia="Roboto Black" w:hAnsi="Roboto Black" w:cs="Roboto Black"/>
          <w:sz w:val="2"/>
          <w:szCs w:val="2"/>
        </w:rPr>
      </w:pPr>
    </w:p>
    <w:p w14:paraId="2E135B73" w14:textId="77777777" w:rsidR="00C766C0" w:rsidRDefault="00C766C0" w:rsidP="00C766C0">
      <w:pPr>
        <w:rPr>
          <w:rFonts w:ascii="Roboto Black" w:eastAsia="Roboto Black" w:hAnsi="Roboto Black" w:cs="Roboto Black"/>
          <w:sz w:val="2"/>
          <w:szCs w:val="2"/>
        </w:rPr>
      </w:pPr>
    </w:p>
    <w:p w14:paraId="37A81256" w14:textId="77777777" w:rsidR="00C766C0" w:rsidRDefault="00C766C0" w:rsidP="00C766C0">
      <w:pPr>
        <w:rPr>
          <w:rFonts w:ascii="Roboto Black" w:eastAsia="Roboto Black" w:hAnsi="Roboto Black" w:cs="Roboto Black"/>
          <w:sz w:val="2"/>
          <w:szCs w:val="2"/>
        </w:rPr>
      </w:pPr>
    </w:p>
    <w:p w14:paraId="45D432A0" w14:textId="77777777" w:rsidR="00C766C0" w:rsidRDefault="00C766C0" w:rsidP="00C766C0">
      <w:pPr>
        <w:rPr>
          <w:rFonts w:ascii="Roboto Black" w:eastAsia="Roboto Black" w:hAnsi="Roboto Black" w:cs="Roboto Black"/>
          <w:sz w:val="2"/>
          <w:szCs w:val="2"/>
        </w:rPr>
      </w:pPr>
    </w:p>
    <w:p w14:paraId="78A7059B" w14:textId="77777777" w:rsidR="00C766C0" w:rsidRDefault="00C766C0" w:rsidP="00C766C0">
      <w:pPr>
        <w:rPr>
          <w:rFonts w:ascii="Roboto Black" w:eastAsia="Roboto Black" w:hAnsi="Roboto Black" w:cs="Roboto Black"/>
          <w:sz w:val="2"/>
          <w:szCs w:val="2"/>
        </w:rPr>
      </w:pPr>
    </w:p>
    <w:p w14:paraId="35B25C08" w14:textId="77777777" w:rsidR="00386623" w:rsidRPr="001C7B32" w:rsidRDefault="00386623">
      <w:pPr>
        <w:rPr>
          <w:rFonts w:asciiTheme="minorHAnsi" w:eastAsia="Garamond" w:hAnsiTheme="minorHAnsi" w:cstheme="minorHAnsi"/>
        </w:rPr>
      </w:pPr>
    </w:p>
    <w:sectPr w:rsidR="00386623" w:rsidRPr="001C7B32">
      <w:type w:val="continuous"/>
      <w:pgSz w:w="12240" w:h="15840"/>
      <w:pgMar w:top="1080" w:right="1080" w:bottom="1080" w:left="10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7F4BCE" w14:textId="77777777" w:rsidR="00A77C38" w:rsidRDefault="00A77C38">
      <w:pPr>
        <w:spacing w:line="240" w:lineRule="auto"/>
      </w:pPr>
      <w:r>
        <w:separator/>
      </w:r>
    </w:p>
  </w:endnote>
  <w:endnote w:type="continuationSeparator" w:id="0">
    <w:p w14:paraId="5448C2FA" w14:textId="77777777" w:rsidR="00A77C38" w:rsidRDefault="00A77C3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w:charset w:val="00"/>
    <w:family w:val="auto"/>
    <w:pitch w:val="variable"/>
    <w:sig w:usb0="E0000AFF" w:usb1="5000217F" w:usb2="00000021" w:usb3="00000000" w:csb0="0000019F" w:csb1="00000000"/>
    <w:embedRegular r:id="rId1" w:fontKey="{580FBDE8-0D6D-4933-959C-1343BE15090C}"/>
  </w:font>
  <w:font w:name="Jost">
    <w:altName w:val="Calibri"/>
    <w:charset w:val="00"/>
    <w:family w:val="auto"/>
    <w:pitch w:val="default"/>
    <w:embedRegular r:id="rId2" w:fontKey="{75D9B0FA-B4AF-4911-B938-8D6A253DDDBB}"/>
    <w:embedBold r:id="rId3" w:fontKey="{C0B2FC4A-E849-4DEA-83EA-4C80034B7510}"/>
  </w:font>
  <w:font w:name="Roboto Black">
    <w:charset w:val="00"/>
    <w:family w:val="auto"/>
    <w:pitch w:val="variable"/>
    <w:sig w:usb0="E0000AFF" w:usb1="5000217F" w:usb2="00000021" w:usb3="00000000" w:csb0="0000019F" w:csb1="00000000"/>
    <w:embedRegular r:id="rId4" w:fontKey="{644DC35B-A161-42A3-9E45-40E76223C5E5}"/>
    <w:embedBold r:id="rId5" w:fontKey="{4D826205-6C93-4807-990D-FDAF5CCC368F}"/>
  </w:font>
  <w:font w:name="Garamond">
    <w:panose1 w:val="02020404030301010803"/>
    <w:charset w:val="00"/>
    <w:family w:val="roman"/>
    <w:pitch w:val="variable"/>
    <w:sig w:usb0="00000287" w:usb1="00000000" w:usb2="00000000" w:usb3="00000000" w:csb0="0000009F" w:csb1="00000000"/>
    <w:embedRegular r:id="rId6" w:fontKey="{C8562697-E027-4F40-BF7D-85B9C1156AA5}"/>
    <w:embedBold r:id="rId7" w:fontKey="{FD8E65AA-F59D-4CEC-8C0A-155069C6E211}"/>
    <w:embedItalic r:id="rId8" w:fontKey="{566E99A1-3DD8-4E45-9E13-9F01E9EDA35A}"/>
    <w:embedBoldItalic r:id="rId9" w:fontKey="{C5846F45-91A0-4F6A-AEA3-59D9F1CA876D}"/>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embedRegular r:id="rId10" w:fontKey="{F6E2D630-03C7-4D2D-9740-274B5823791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83CEBD" w14:textId="77777777" w:rsidR="00D21F6E" w:rsidRDefault="00000000">
    <w:pPr>
      <w:tabs>
        <w:tab w:val="right" w:pos="10440"/>
      </w:tabs>
      <w:ind w:left="-360" w:right="-1080"/>
      <w:rPr>
        <w:b/>
        <w:color w:val="FFFFFF"/>
      </w:rPr>
    </w:pPr>
    <w:r>
      <w:rPr>
        <w:b/>
        <w:color w:val="FFFFFF"/>
      </w:rPr>
      <w:t>2025 SkillsUSA National Leadership &amp; Skills Conference</w:t>
    </w:r>
    <w:r>
      <w:rPr>
        <w:b/>
        <w:color w:val="FFFFFF"/>
      </w:rPr>
      <w:tab/>
    </w:r>
    <w:r>
      <w:rPr>
        <w:b/>
        <w:color w:val="FFFFFF"/>
      </w:rPr>
      <w:fldChar w:fldCharType="begin"/>
    </w:r>
    <w:r>
      <w:rPr>
        <w:b/>
        <w:color w:val="FFFFFF"/>
      </w:rPr>
      <w:instrText>PAGE</w:instrText>
    </w:r>
    <w:r>
      <w:rPr>
        <w:b/>
        <w:color w:val="FFFFFF"/>
      </w:rPr>
      <w:fldChar w:fldCharType="separate"/>
    </w:r>
    <w:r w:rsidR="001C7B32">
      <w:rPr>
        <w:b/>
        <w:noProof/>
        <w:color w:val="FFFFFF"/>
      </w:rPr>
      <w:t>1</w:t>
    </w:r>
    <w:r>
      <w:rPr>
        <w:b/>
        <w:color w:val="FFFFFF"/>
      </w:rPr>
      <w:fldChar w:fldCharType="end"/>
    </w:r>
  </w:p>
  <w:p w14:paraId="149ED6E5" w14:textId="77777777" w:rsidR="00D21F6E" w:rsidRDefault="00D21F6E">
    <w:pPr>
      <w:rPr>
        <w:rFonts w:ascii="Roboto Black" w:eastAsia="Roboto Black" w:hAnsi="Roboto Black" w:cs="Roboto Black"/>
        <w:color w:val="FFFFFF"/>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7D3871" w14:textId="77777777" w:rsidR="00D21F6E" w:rsidRDefault="00D21F6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05F01EE" w14:textId="77777777" w:rsidR="00A77C38" w:rsidRDefault="00A77C38">
      <w:pPr>
        <w:spacing w:line="240" w:lineRule="auto"/>
      </w:pPr>
      <w:r>
        <w:separator/>
      </w:r>
    </w:p>
  </w:footnote>
  <w:footnote w:type="continuationSeparator" w:id="0">
    <w:p w14:paraId="30486EBF" w14:textId="77777777" w:rsidR="00A77C38" w:rsidRDefault="00A77C3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9D6974" w14:textId="77777777" w:rsidR="00D21F6E" w:rsidRDefault="00000000">
    <w:r>
      <w:rPr>
        <w:noProof/>
      </w:rPr>
      <w:drawing>
        <wp:anchor distT="0" distB="0" distL="0" distR="0" simplePos="0" relativeHeight="251658240" behindDoc="1" locked="0" layoutInCell="1" hidden="0" allowOverlap="1" wp14:anchorId="371DC0A9" wp14:editId="0B74E897">
          <wp:simplePos x="0" y="0"/>
          <wp:positionH relativeFrom="column">
            <wp:posOffset>-685798</wp:posOffset>
          </wp:positionH>
          <wp:positionV relativeFrom="paragraph">
            <wp:posOffset>1</wp:posOffset>
          </wp:positionV>
          <wp:extent cx="7772400" cy="10094405"/>
          <wp:effectExtent l="0" t="0" r="0" b="0"/>
          <wp:wrapNone/>
          <wp:docPr id="4"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1"/>
                  <a:srcRect/>
                  <a:stretch>
                    <a:fillRect/>
                  </a:stretch>
                </pic:blipFill>
                <pic:spPr>
                  <a:xfrm>
                    <a:off x="0" y="0"/>
                    <a:ext cx="7772400" cy="10094405"/>
                  </a:xfrm>
                  <a:prstGeom prst="rect">
                    <a:avLst/>
                  </a:prstGeom>
                  <a:ln/>
                </pic:spPr>
              </pic:pic>
            </a:graphicData>
          </a:graphic>
        </wp:anchor>
      </w:drawing>
    </w:r>
  </w:p>
  <w:p w14:paraId="7EE3634D" w14:textId="77777777" w:rsidR="00D21F6E" w:rsidRDefault="00D21F6E">
    <w:pPr>
      <w:pStyle w:val="Heading1"/>
      <w:rPr>
        <w:color w:val="ED1C2E"/>
      </w:rPr>
    </w:pPr>
    <w:bookmarkStart w:id="35" w:name="_8xudag7z578x" w:colFirst="0" w:colLast="0"/>
    <w:bookmarkEnd w:id="35"/>
  </w:p>
  <w:p w14:paraId="74656AD8" w14:textId="77777777" w:rsidR="00D21F6E" w:rsidRDefault="00D21F6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F14703" w14:textId="77777777" w:rsidR="00D21F6E" w:rsidRDefault="00000000">
    <w:r>
      <w:rPr>
        <w:noProof/>
      </w:rPr>
      <w:drawing>
        <wp:anchor distT="0" distB="0" distL="0" distR="0" simplePos="0" relativeHeight="251659264" behindDoc="1" locked="0" layoutInCell="1" hidden="0" allowOverlap="1" wp14:anchorId="1F0BB07D" wp14:editId="1E7E77C4">
          <wp:simplePos x="0" y="0"/>
          <wp:positionH relativeFrom="column">
            <wp:posOffset>-685798</wp:posOffset>
          </wp:positionH>
          <wp:positionV relativeFrom="paragraph">
            <wp:posOffset>1</wp:posOffset>
          </wp:positionV>
          <wp:extent cx="7772400" cy="10045827"/>
          <wp:effectExtent l="0" t="0" r="0" b="0"/>
          <wp:wrapNone/>
          <wp:docPr id="1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
                  <a:srcRect t="142" b="141"/>
                  <a:stretch>
                    <a:fillRect/>
                  </a:stretch>
                </pic:blipFill>
                <pic:spPr>
                  <a:xfrm>
                    <a:off x="0" y="0"/>
                    <a:ext cx="7772400" cy="10045827"/>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2D7A6F"/>
    <w:multiLevelType w:val="multilevel"/>
    <w:tmpl w:val="8974B2CC"/>
    <w:lvl w:ilvl="0">
      <w:start w:val="1"/>
      <w:numFmt w:val="bullet"/>
      <w:lvlText w:val="●"/>
      <w:lvlJc w:val="left"/>
      <w:pPr>
        <w:ind w:left="4410" w:hanging="360"/>
      </w:pPr>
      <w:rPr>
        <w:u w:val="none"/>
      </w:rPr>
    </w:lvl>
    <w:lvl w:ilvl="1">
      <w:start w:val="1"/>
      <w:numFmt w:val="bullet"/>
      <w:lvlText w:val="○"/>
      <w:lvlJc w:val="left"/>
      <w:pPr>
        <w:ind w:left="5130" w:hanging="360"/>
      </w:pPr>
      <w:rPr>
        <w:u w:val="none"/>
      </w:rPr>
    </w:lvl>
    <w:lvl w:ilvl="2">
      <w:start w:val="1"/>
      <w:numFmt w:val="bullet"/>
      <w:lvlText w:val="■"/>
      <w:lvlJc w:val="left"/>
      <w:pPr>
        <w:ind w:left="5850" w:hanging="360"/>
      </w:pPr>
      <w:rPr>
        <w:u w:val="none"/>
      </w:rPr>
    </w:lvl>
    <w:lvl w:ilvl="3">
      <w:start w:val="1"/>
      <w:numFmt w:val="bullet"/>
      <w:lvlText w:val="●"/>
      <w:lvlJc w:val="left"/>
      <w:pPr>
        <w:ind w:left="6570" w:hanging="360"/>
      </w:pPr>
      <w:rPr>
        <w:u w:val="none"/>
      </w:rPr>
    </w:lvl>
    <w:lvl w:ilvl="4">
      <w:start w:val="1"/>
      <w:numFmt w:val="bullet"/>
      <w:lvlText w:val="○"/>
      <w:lvlJc w:val="left"/>
      <w:pPr>
        <w:ind w:left="7290" w:hanging="360"/>
      </w:pPr>
      <w:rPr>
        <w:u w:val="none"/>
      </w:rPr>
    </w:lvl>
    <w:lvl w:ilvl="5">
      <w:start w:val="1"/>
      <w:numFmt w:val="bullet"/>
      <w:lvlText w:val="■"/>
      <w:lvlJc w:val="left"/>
      <w:pPr>
        <w:ind w:left="8010" w:hanging="360"/>
      </w:pPr>
      <w:rPr>
        <w:u w:val="none"/>
      </w:rPr>
    </w:lvl>
    <w:lvl w:ilvl="6">
      <w:start w:val="1"/>
      <w:numFmt w:val="bullet"/>
      <w:lvlText w:val="●"/>
      <w:lvlJc w:val="left"/>
      <w:pPr>
        <w:ind w:left="8730" w:hanging="360"/>
      </w:pPr>
      <w:rPr>
        <w:u w:val="none"/>
      </w:rPr>
    </w:lvl>
    <w:lvl w:ilvl="7">
      <w:start w:val="1"/>
      <w:numFmt w:val="bullet"/>
      <w:lvlText w:val="○"/>
      <w:lvlJc w:val="left"/>
      <w:pPr>
        <w:ind w:left="9450" w:hanging="360"/>
      </w:pPr>
      <w:rPr>
        <w:u w:val="none"/>
      </w:rPr>
    </w:lvl>
    <w:lvl w:ilvl="8">
      <w:start w:val="1"/>
      <w:numFmt w:val="bullet"/>
      <w:lvlText w:val="■"/>
      <w:lvlJc w:val="left"/>
      <w:pPr>
        <w:ind w:left="10170" w:hanging="360"/>
      </w:pPr>
      <w:rPr>
        <w:u w:val="none"/>
      </w:rPr>
    </w:lvl>
  </w:abstractNum>
  <w:abstractNum w:abstractNumId="1" w15:restartNumberingAfterBreak="0">
    <w:nsid w:val="1B9B391C"/>
    <w:multiLevelType w:val="multilevel"/>
    <w:tmpl w:val="6A8009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CBC6A1B"/>
    <w:multiLevelType w:val="hybridMultilevel"/>
    <w:tmpl w:val="BECC1E3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3E7C6950"/>
    <w:multiLevelType w:val="hybridMultilevel"/>
    <w:tmpl w:val="13C4863A"/>
    <w:lvl w:ilvl="0" w:tplc="04090003">
      <w:start w:val="1"/>
      <w:numFmt w:val="bullet"/>
      <w:lvlText w:val="o"/>
      <w:lvlJc w:val="left"/>
      <w:pPr>
        <w:ind w:left="126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3F2E0DF7"/>
    <w:multiLevelType w:val="multilevel"/>
    <w:tmpl w:val="C2CC88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F7A73ED"/>
    <w:multiLevelType w:val="multilevel"/>
    <w:tmpl w:val="27D6A2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78A2C27"/>
    <w:multiLevelType w:val="multilevel"/>
    <w:tmpl w:val="39CE1E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54904DB9"/>
    <w:multiLevelType w:val="multilevel"/>
    <w:tmpl w:val="DA9C2A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55B70483"/>
    <w:multiLevelType w:val="hybridMultilevel"/>
    <w:tmpl w:val="58FE8D3A"/>
    <w:lvl w:ilvl="0" w:tplc="FFFFFFFF">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04090003">
      <w:start w:val="1"/>
      <w:numFmt w:val="bullet"/>
      <w:lvlText w:val="o"/>
      <w:lvlJc w:val="left"/>
      <w:pPr>
        <w:ind w:left="1800" w:hanging="360"/>
      </w:pPr>
      <w:rPr>
        <w:rFonts w:ascii="Courier New" w:hAnsi="Courier New" w:cs="Courier New"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 w15:restartNumberingAfterBreak="0">
    <w:nsid w:val="58091143"/>
    <w:multiLevelType w:val="multilevel"/>
    <w:tmpl w:val="E3AE09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6190163E"/>
    <w:multiLevelType w:val="multilevel"/>
    <w:tmpl w:val="1062EA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676A1CDD"/>
    <w:multiLevelType w:val="multilevel"/>
    <w:tmpl w:val="0EB6D3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68206F3D"/>
    <w:multiLevelType w:val="multilevel"/>
    <w:tmpl w:val="70EECB5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3" w15:restartNumberingAfterBreak="0">
    <w:nsid w:val="7A5A332B"/>
    <w:multiLevelType w:val="multilevel"/>
    <w:tmpl w:val="54DE576A"/>
    <w:lvl w:ilvl="0">
      <w:start w:val="1"/>
      <w:numFmt w:val="bullet"/>
      <w:lvlText w:val="●"/>
      <w:lvlJc w:val="left"/>
      <w:pPr>
        <w:ind w:left="720" w:hanging="360"/>
      </w:pPr>
      <w:rPr>
        <w:rFonts w:ascii="Roboto" w:eastAsia="Roboto" w:hAnsi="Roboto" w:cs="Roboto"/>
        <w:color w:val="242424"/>
        <w:sz w:val="23"/>
        <w:szCs w:val="2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7E8204F5"/>
    <w:multiLevelType w:val="multilevel"/>
    <w:tmpl w:val="BF4C3B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049456671">
    <w:abstractNumId w:val="14"/>
  </w:num>
  <w:num w:numId="2" w16cid:durableId="1648169947">
    <w:abstractNumId w:val="7"/>
  </w:num>
  <w:num w:numId="3" w16cid:durableId="1449010620">
    <w:abstractNumId w:val="13"/>
  </w:num>
  <w:num w:numId="4" w16cid:durableId="1091780875">
    <w:abstractNumId w:val="1"/>
  </w:num>
  <w:num w:numId="5" w16cid:durableId="135077355">
    <w:abstractNumId w:val="5"/>
  </w:num>
  <w:num w:numId="6" w16cid:durableId="357514387">
    <w:abstractNumId w:val="11"/>
  </w:num>
  <w:num w:numId="7" w16cid:durableId="1581520102">
    <w:abstractNumId w:val="12"/>
  </w:num>
  <w:num w:numId="8" w16cid:durableId="863248618">
    <w:abstractNumId w:val="4"/>
  </w:num>
  <w:num w:numId="9" w16cid:durableId="1832872748">
    <w:abstractNumId w:val="0"/>
  </w:num>
  <w:num w:numId="10" w16cid:durableId="1194464553">
    <w:abstractNumId w:val="9"/>
  </w:num>
  <w:num w:numId="11" w16cid:durableId="829638895">
    <w:abstractNumId w:val="10"/>
  </w:num>
  <w:num w:numId="12" w16cid:durableId="805898822">
    <w:abstractNumId w:val="6"/>
  </w:num>
  <w:num w:numId="13" w16cid:durableId="395786293">
    <w:abstractNumId w:val="2"/>
  </w:num>
  <w:num w:numId="14" w16cid:durableId="1602831873">
    <w:abstractNumId w:val="3"/>
  </w:num>
  <w:num w:numId="15" w16cid:durableId="95586900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1F6E"/>
    <w:rsid w:val="000E156B"/>
    <w:rsid w:val="001C7B32"/>
    <w:rsid w:val="00225CE4"/>
    <w:rsid w:val="00386623"/>
    <w:rsid w:val="006C5858"/>
    <w:rsid w:val="00A77C38"/>
    <w:rsid w:val="00AE696C"/>
    <w:rsid w:val="00B41D3F"/>
    <w:rsid w:val="00BC1AED"/>
    <w:rsid w:val="00C22231"/>
    <w:rsid w:val="00C766C0"/>
    <w:rsid w:val="00D21F6E"/>
    <w:rsid w:val="00E976A7"/>
    <w:rsid w:val="00F86123"/>
    <w:rsid w:val="00FC13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C8F7CE"/>
  <w15:docId w15:val="{4C0A3374-AB74-451B-8E3F-1FF11A93ED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Jost" w:eastAsia="Jost" w:hAnsi="Jost" w:cs="Jost"/>
        <w:sz w:val="24"/>
        <w:szCs w:val="24"/>
        <w:lang w:val="en" w:eastAsia="en-US" w:bidi="ar-SA"/>
      </w:rPr>
    </w:rPrDefault>
    <w:pPrDefault>
      <w:pPr>
        <w:spacing w:line="23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6623"/>
  </w:style>
  <w:style w:type="paragraph" w:styleId="Heading1">
    <w:name w:val="heading 1"/>
    <w:basedOn w:val="Normal"/>
    <w:next w:val="Normal"/>
    <w:link w:val="Heading1Char"/>
    <w:uiPriority w:val="9"/>
    <w:qFormat/>
    <w:pPr>
      <w:keepNext/>
      <w:keepLines/>
      <w:spacing w:line="240" w:lineRule="auto"/>
      <w:outlineLvl w:val="0"/>
    </w:pPr>
    <w:rPr>
      <w:rFonts w:ascii="Roboto" w:eastAsia="Roboto" w:hAnsi="Roboto" w:cs="Roboto"/>
      <w:color w:val="00548E"/>
      <w:sz w:val="20"/>
      <w:szCs w:val="20"/>
    </w:rPr>
  </w:style>
  <w:style w:type="paragraph" w:styleId="Heading2">
    <w:name w:val="heading 2"/>
    <w:basedOn w:val="Normal"/>
    <w:next w:val="Normal"/>
    <w:link w:val="Heading2Char"/>
    <w:uiPriority w:val="9"/>
    <w:unhideWhenUsed/>
    <w:qFormat/>
    <w:pPr>
      <w:keepNext/>
      <w:keepLines/>
      <w:spacing w:line="240" w:lineRule="auto"/>
      <w:outlineLvl w:val="1"/>
    </w:pPr>
    <w:rPr>
      <w:rFonts w:ascii="Roboto Black" w:eastAsia="Roboto Black" w:hAnsi="Roboto Black" w:cs="Roboto Black"/>
      <w:color w:val="ED1C2E"/>
      <w:sz w:val="28"/>
      <w:szCs w:val="28"/>
    </w:rPr>
  </w:style>
  <w:style w:type="paragraph" w:styleId="Heading3">
    <w:name w:val="heading 3"/>
    <w:basedOn w:val="Normal"/>
    <w:next w:val="Normal"/>
    <w:link w:val="Heading3Char"/>
    <w:uiPriority w:val="9"/>
    <w:unhideWhenUsed/>
    <w:qFormat/>
    <w:pPr>
      <w:keepNext/>
      <w:keepLines/>
      <w:spacing w:line="240" w:lineRule="auto"/>
      <w:outlineLvl w:val="2"/>
    </w:pPr>
    <w:rPr>
      <w:rFonts w:ascii="Garamond" w:eastAsia="Garamond" w:hAnsi="Garamond" w:cs="Garamond"/>
      <w:b/>
      <w:color w:val="00548E"/>
    </w:rPr>
  </w:style>
  <w:style w:type="paragraph" w:styleId="Heading4">
    <w:name w:val="heading 4"/>
    <w:basedOn w:val="Normal"/>
    <w:next w:val="Normal"/>
    <w:uiPriority w:val="9"/>
    <w:unhideWhenUsed/>
    <w:qFormat/>
    <w:pPr>
      <w:keepNext/>
      <w:keepLines/>
      <w:spacing w:before="280" w:after="80"/>
      <w:outlineLvl w:val="3"/>
    </w:pPr>
    <w:rPr>
      <w:color w:val="666666"/>
    </w:rPr>
  </w:style>
  <w:style w:type="paragraph" w:styleId="Heading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line="240" w:lineRule="auto"/>
      <w:outlineLvl w:val="5"/>
    </w:pPr>
    <w:rPr>
      <w:b/>
      <w:color w:val="ED1C2E"/>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line="240" w:lineRule="auto"/>
    </w:pPr>
    <w:rPr>
      <w:rFonts w:ascii="Roboto" w:eastAsia="Roboto" w:hAnsi="Roboto" w:cs="Roboto"/>
      <w:color w:val="00548E"/>
      <w:sz w:val="20"/>
      <w:szCs w:val="20"/>
    </w:rPr>
  </w:style>
  <w:style w:type="paragraph" w:styleId="Subtitle">
    <w:name w:val="Subtitle"/>
    <w:basedOn w:val="Normal"/>
    <w:next w:val="Normal"/>
    <w:uiPriority w:val="11"/>
    <w:qFormat/>
    <w:pPr>
      <w:keepNext/>
      <w:keepLines/>
      <w:spacing w:line="240" w:lineRule="auto"/>
    </w:pPr>
    <w:rPr>
      <w:rFonts w:ascii="Roboto Black" w:eastAsia="Roboto Black" w:hAnsi="Roboto Black" w:cs="Roboto Black"/>
      <w:color w:val="ED1C2E"/>
      <w:sz w:val="28"/>
      <w:szCs w:val="2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table" w:customStyle="1" w:styleId="af2">
    <w:basedOn w:val="TableNormal"/>
    <w:tblPr>
      <w:tblStyleRowBandSize w:val="1"/>
      <w:tblStyleColBandSize w:val="1"/>
      <w:tblCellMar>
        <w:top w:w="100" w:type="dxa"/>
        <w:left w:w="100" w:type="dxa"/>
        <w:bottom w:w="100" w:type="dxa"/>
        <w:right w:w="100" w:type="dxa"/>
      </w:tblCellMar>
    </w:tblPr>
  </w:style>
  <w:style w:type="table" w:customStyle="1" w:styleId="af3">
    <w:basedOn w:val="TableNormal"/>
    <w:tblPr>
      <w:tblStyleRowBandSize w:val="1"/>
      <w:tblStyleColBandSize w:val="1"/>
      <w:tblCellMar>
        <w:top w:w="100" w:type="dxa"/>
        <w:left w:w="100" w:type="dxa"/>
        <w:bottom w:w="100" w:type="dxa"/>
        <w:right w:w="100"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top w:w="100" w:type="dxa"/>
        <w:left w:w="100" w:type="dxa"/>
        <w:bottom w:w="100" w:type="dxa"/>
        <w:right w:w="100" w:type="dxa"/>
      </w:tblCellMar>
    </w:tblPr>
  </w:style>
  <w:style w:type="paragraph" w:styleId="ListParagraph">
    <w:name w:val="List Paragraph"/>
    <w:basedOn w:val="Normal"/>
    <w:uiPriority w:val="34"/>
    <w:qFormat/>
    <w:rsid w:val="001C7B32"/>
    <w:pPr>
      <w:ind w:left="720"/>
      <w:contextualSpacing/>
    </w:pPr>
  </w:style>
  <w:style w:type="character" w:styleId="Hyperlink">
    <w:name w:val="Hyperlink"/>
    <w:basedOn w:val="DefaultParagraphFont"/>
    <w:uiPriority w:val="99"/>
    <w:unhideWhenUsed/>
    <w:rsid w:val="006C5858"/>
    <w:rPr>
      <w:color w:val="0000FF" w:themeColor="hyperlink"/>
      <w:u w:val="single"/>
    </w:rPr>
  </w:style>
  <w:style w:type="character" w:styleId="UnresolvedMention">
    <w:name w:val="Unresolved Mention"/>
    <w:basedOn w:val="DefaultParagraphFont"/>
    <w:uiPriority w:val="99"/>
    <w:semiHidden/>
    <w:unhideWhenUsed/>
    <w:rsid w:val="006C5858"/>
    <w:rPr>
      <w:color w:val="605E5C"/>
      <w:shd w:val="clear" w:color="auto" w:fill="E1DFDD"/>
    </w:rPr>
  </w:style>
  <w:style w:type="character" w:styleId="FollowedHyperlink">
    <w:name w:val="FollowedHyperlink"/>
    <w:basedOn w:val="DefaultParagraphFont"/>
    <w:uiPriority w:val="99"/>
    <w:semiHidden/>
    <w:unhideWhenUsed/>
    <w:rsid w:val="00AE696C"/>
    <w:rPr>
      <w:color w:val="800080" w:themeColor="followedHyperlink"/>
      <w:u w:val="single"/>
    </w:rPr>
  </w:style>
  <w:style w:type="character" w:customStyle="1" w:styleId="Heading1Char">
    <w:name w:val="Heading 1 Char"/>
    <w:basedOn w:val="DefaultParagraphFont"/>
    <w:link w:val="Heading1"/>
    <w:uiPriority w:val="9"/>
    <w:rsid w:val="00386623"/>
    <w:rPr>
      <w:rFonts w:ascii="Roboto" w:eastAsia="Roboto" w:hAnsi="Roboto" w:cs="Roboto"/>
      <w:color w:val="00548E"/>
      <w:sz w:val="20"/>
      <w:szCs w:val="20"/>
    </w:rPr>
  </w:style>
  <w:style w:type="character" w:customStyle="1" w:styleId="Heading2Char">
    <w:name w:val="Heading 2 Char"/>
    <w:basedOn w:val="DefaultParagraphFont"/>
    <w:link w:val="Heading2"/>
    <w:uiPriority w:val="9"/>
    <w:rsid w:val="00386623"/>
    <w:rPr>
      <w:rFonts w:ascii="Roboto Black" w:eastAsia="Roboto Black" w:hAnsi="Roboto Black" w:cs="Roboto Black"/>
      <w:color w:val="ED1C2E"/>
      <w:sz w:val="28"/>
      <w:szCs w:val="28"/>
    </w:rPr>
  </w:style>
  <w:style w:type="character" w:customStyle="1" w:styleId="Heading3Char">
    <w:name w:val="Heading 3 Char"/>
    <w:basedOn w:val="DefaultParagraphFont"/>
    <w:link w:val="Heading3"/>
    <w:uiPriority w:val="9"/>
    <w:rsid w:val="00386623"/>
    <w:rPr>
      <w:rFonts w:ascii="Garamond" w:eastAsia="Garamond" w:hAnsi="Garamond" w:cs="Garamond"/>
      <w:b/>
      <w:color w:val="00548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mailto:Peter.Scocca@Frosch.com" TargetMode="External"/><Relationship Id="rId13" Type="http://schemas.openxmlformats.org/officeDocument/2006/relationships/hyperlink" Target="https://skillsusa.egnyte.com/dl/MtXjuRLb1Z" TargetMode="External"/><Relationship Id="rId18" Type="http://schemas.openxmlformats.org/officeDocument/2006/relationships/image" Target="media/image2.png"/><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hyperlink" Target="https://skillsusa.egnyte.com/dl/nGT6dFBgxW" TargetMode="External"/><Relationship Id="rId7" Type="http://schemas.openxmlformats.org/officeDocument/2006/relationships/hyperlink" Target="file:///C:\Users\sheil\Downloads\2025%20NLSC%20Hotel%20Guide_The%20Westin%20Peachtree%20Plaza.pdf" TargetMode="External"/><Relationship Id="rId12" Type="http://schemas.openxmlformats.org/officeDocument/2006/relationships/hyperlink" Target="https://us02web.zoom.us/j/83107384113?pwd=h5T8cVop7OFHd4KiVdabNgIN0Y7mtb.1&amp;from=addon" TargetMode="External"/><Relationship Id="rId17" Type="http://schemas.openxmlformats.org/officeDocument/2006/relationships/image" Target="media/image1.png"/><Relationship Id="rId25" Type="http://schemas.openxmlformats.org/officeDocument/2006/relationships/header" Target="header2.xml"/><Relationship Id="rId2" Type="http://schemas.openxmlformats.org/officeDocument/2006/relationships/styles" Target="styles.xml"/><Relationship Id="rId16" Type="http://schemas.openxmlformats.org/officeDocument/2006/relationships/hyperlink" Target="https://www.nlsc.skillsusa.org/nlsc-2026-faq" TargetMode="External"/><Relationship Id="rId20" Type="http://schemas.openxmlformats.org/officeDocument/2006/relationships/hyperlink" Target="https://www.skillsusa.org/competitions/skillsusa-championships/contest-updates/" TargetMode="External"/><Relationship Id="rId29" Type="http://schemas.openxmlformats.org/officeDocument/2006/relationships/hyperlink" Target="https://skillsusa.egnyte.com/dl/bJmlaVlcJQ"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nlsc.skillsusa.org/" TargetMode="External"/><Relationship Id="rId24" Type="http://schemas.openxmlformats.org/officeDocument/2006/relationships/footer" Target="footer1.xml"/><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www.skillsusa-register.org/Login.aspx" TargetMode="External"/><Relationship Id="rId23" Type="http://schemas.openxmlformats.org/officeDocument/2006/relationships/header" Target="header1.xml"/><Relationship Id="rId28" Type="http://schemas.openxmlformats.org/officeDocument/2006/relationships/hyperlink" Target="https://skillsusa.egnyte.com/dl/9pxDArtr6A" TargetMode="External"/><Relationship Id="rId10" Type="http://schemas.openxmlformats.org/officeDocument/2006/relationships/hyperlink" Target="mailto:accessibility@skillsusa.org" TargetMode="External"/><Relationship Id="rId19" Type="http://schemas.openxmlformats.org/officeDocument/2006/relationships/hyperlink" Target="https://www.skillsusagateway.org/nlsc-awards-schedule" TargetMode="External"/><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file:///C:\Users\sheil\Downloads\www.skillsusa.org" TargetMode="External"/><Relationship Id="rId14" Type="http://schemas.openxmlformats.org/officeDocument/2006/relationships/hyperlink" Target="https://skillsusa.egnyte.com/dl/fTdgFmegtT" TargetMode="External"/><Relationship Id="rId22" Type="http://schemas.openxmlformats.org/officeDocument/2006/relationships/hyperlink" Target="https://skillsusa.egnyte.com/dl/jR5usOIKCU" TargetMode="External"/><Relationship Id="rId27" Type="http://schemas.openxmlformats.org/officeDocument/2006/relationships/image" Target="media/image5.png"/><Relationship Id="rId30" Type="http://schemas.openxmlformats.org/officeDocument/2006/relationships/hyperlink" Target="https://skillsusa.egnyte.com/dl/HXlBM97xg3"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TotalTime>
  <Pages>13</Pages>
  <Words>3653</Words>
  <Characters>20825</Characters>
  <Application>Microsoft Office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Sheiila Rick</dc:creator>
  <cp:lastModifiedBy>Sheiila Rick</cp:lastModifiedBy>
  <cp:revision>4</cp:revision>
  <cp:lastPrinted>2025-04-16T18:42:00Z</cp:lastPrinted>
  <dcterms:created xsi:type="dcterms:W3CDTF">2025-04-16T18:27:00Z</dcterms:created>
  <dcterms:modified xsi:type="dcterms:W3CDTF">2025-04-16T18:45:00Z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State Name">
    <vt:lpwstr>State Name</vt:lpwstr>
  </property>
</Properties>
</file>